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3.486938476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2718278" cy="1812150"/>
            <wp:effectExtent b="0" l="0" r="0" t="0"/>
            <wp:docPr id="46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8278" cy="1812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6.0125732421875" w:line="199.92000102996826" w:lineRule="auto"/>
        <w:ind w:left="0" w:right="0" w:firstLine="0"/>
        <w:jc w:val="left"/>
        <w:rPr>
          <w:rFonts w:ascii="Roboto" w:cs="Roboto" w:eastAsia="Roboto" w:hAnsi="Roboto"/>
          <w:b w:val="1"/>
          <w:i w:val="0"/>
          <w:smallCaps w:val="0"/>
          <w:strike w:val="0"/>
          <w:color w:val="ffffff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ffffff"/>
          <w:sz w:val="32"/>
          <w:szCs w:val="32"/>
          <w:highlight w:val="black"/>
          <w:u w:val="single"/>
          <w:vertAlign w:val="baseline"/>
          <w:rtl w:val="0"/>
        </w:rPr>
        <w:t xml:space="preserve">CRUZ ECC</w:t>
      </w: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ffffff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6.56005859375" w:line="543.5325050354004" w:lineRule="auto"/>
        <w:ind w:left="0" w:right="0" w:firstLine="0"/>
        <w:jc w:val="left"/>
        <w:rPr>
          <w:rFonts w:ascii="Roboto" w:cs="Roboto" w:eastAsia="Roboto" w:hAnsi="Roboto"/>
          <w:b w:val="1"/>
          <w:i w:val="0"/>
          <w:smallCaps w:val="0"/>
          <w:strike w:val="0"/>
          <w:color w:val="ffffff"/>
          <w:sz w:val="32"/>
          <w:szCs w:val="32"/>
          <w:highlight w:val="black"/>
          <w:u w:val="single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ffffff"/>
          <w:sz w:val="32"/>
          <w:szCs w:val="32"/>
          <w:highlight w:val="black"/>
          <w:u w:val="single"/>
          <w:vertAlign w:val="baseline"/>
          <w:rtl w:val="0"/>
        </w:rPr>
        <w:t xml:space="preserve">Hmieleski ECC</w:t>
      </w: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ffffff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ffffff"/>
          <w:sz w:val="32"/>
          <w:szCs w:val="32"/>
          <w:highlight w:val="black"/>
          <w:u w:val="single"/>
          <w:vertAlign w:val="baseline"/>
          <w:rtl w:val="0"/>
        </w:rPr>
        <w:t xml:space="preserve">School 7 ECC</w:t>
      </w:r>
    </w:p>
    <w:p w:rsidR="00000000" w:rsidDel="00000000" w:rsidP="00000000" w:rsidRDefault="00000000" w:rsidRPr="00000000" w14:paraId="000000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.81278800964355" w:lineRule="auto"/>
        <w:ind w:left="0" w:right="0" w:firstLine="0"/>
        <w:jc w:val="left"/>
        <w:rPr>
          <w:rFonts w:ascii="Roboto" w:cs="Roboto" w:eastAsia="Roboto" w:hAnsi="Roboto"/>
          <w:b w:val="1"/>
          <w:i w:val="0"/>
          <w:smallCaps w:val="0"/>
          <w:strike w:val="0"/>
          <w:color w:val="ffffff"/>
          <w:sz w:val="66"/>
          <w:szCs w:val="66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ffffff"/>
          <w:sz w:val="66"/>
          <w:szCs w:val="66"/>
          <w:u w:val="none"/>
          <w:shd w:fill="auto" w:val="clear"/>
          <w:vertAlign w:val="baseline"/>
          <w:rtl w:val="0"/>
        </w:rPr>
        <w:t xml:space="preserve">Mensajes a través de los  medios de comunicación:  Selección de contenido  apropiado para mirar con su  niño en edad preescolar </w:t>
      </w:r>
    </w:p>
    <w:p w:rsidR="00000000" w:rsidDel="00000000" w:rsidP="00000000" w:rsidRDefault="00000000" w:rsidRPr="00000000" w14:paraId="000000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89.0371704101562" w:line="199.92000102996826" w:lineRule="auto"/>
        <w:ind w:left="0" w:right="0" w:firstLine="0"/>
        <w:jc w:val="left"/>
        <w:rPr>
          <w:rFonts w:ascii="Roboto" w:cs="Roboto" w:eastAsia="Roboto" w:hAnsi="Roboto"/>
          <w:b w:val="1"/>
          <w:i w:val="0"/>
          <w:smallCaps w:val="0"/>
          <w:strike w:val="0"/>
          <w:color w:val="ffffff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ffffff"/>
          <w:sz w:val="54"/>
          <w:szCs w:val="54"/>
          <w:u w:val="none"/>
          <w:shd w:fill="auto" w:val="clear"/>
          <w:vertAlign w:val="baseline"/>
          <w:rtl w:val="0"/>
        </w:rPr>
        <w:t xml:space="preserve">Presentado por:  </w:t>
      </w:r>
    </w:p>
    <w:p w:rsidR="00000000" w:rsidDel="00000000" w:rsidP="00000000" w:rsidRDefault="00000000" w:rsidRPr="00000000" w14:paraId="0000000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8199462890625" w:line="238.7933349609375" w:lineRule="auto"/>
        <w:ind w:left="0" w:right="0" w:firstLine="0"/>
        <w:jc w:val="left"/>
        <w:rPr>
          <w:rFonts w:ascii="Roboto" w:cs="Roboto" w:eastAsia="Roboto" w:hAnsi="Roboto"/>
          <w:b w:val="1"/>
          <w:i w:val="0"/>
          <w:smallCaps w:val="0"/>
          <w:strike w:val="0"/>
          <w:color w:val="ffffff"/>
          <w:sz w:val="54"/>
          <w:szCs w:val="54"/>
          <w:u w:val="none"/>
          <w:shd w:fill="auto" w:val="clear"/>
          <w:vertAlign w:val="baseline"/>
        </w:rPr>
        <w:sectPr>
          <w:pgSz w:h="8100" w:w="14400" w:orient="landscape"/>
          <w:pgMar w:bottom="6.103515625E-4" w:top="0" w:left="1440" w:right="1440" w:header="0" w:footer="720"/>
          <w:pgNumType w:start="1"/>
          <w:cols w:equalWidth="0" w:num="1">
            <w:col w:space="0" w:w="11520"/>
          </w:cols>
        </w:sect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ffffff"/>
          <w:sz w:val="54"/>
          <w:szCs w:val="54"/>
          <w:u w:val="none"/>
          <w:shd w:fill="auto" w:val="clear"/>
          <w:vertAlign w:val="baseline"/>
          <w:rtl w:val="0"/>
        </w:rPr>
        <w:t xml:space="preserve">PIRT y los Maestros de maestros  el 17 de diciembre, 2020 </w:t>
      </w:r>
    </w:p>
    <w:p w:rsidR="00000000" w:rsidDel="00000000" w:rsidP="00000000" w:rsidRDefault="00000000" w:rsidRPr="00000000" w14:paraId="000000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17.9208374023438" w:right="0" w:firstLine="0"/>
        <w:jc w:val="left"/>
        <w:rPr>
          <w:rFonts w:ascii="Raleway" w:cs="Raleway" w:eastAsia="Raleway" w:hAnsi="Raleway"/>
          <w:b w:val="1"/>
          <w:i w:val="0"/>
          <w:smallCaps w:val="0"/>
          <w:strike w:val="0"/>
          <w:color w:val="0c343d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1"/>
          <w:i w:val="0"/>
          <w:smallCaps w:val="0"/>
          <w:strike w:val="0"/>
          <w:color w:val="0c343d"/>
          <w:sz w:val="60"/>
          <w:szCs w:val="60"/>
          <w:u w:val="none"/>
          <w:shd w:fill="auto" w:val="clear"/>
          <w:vertAlign w:val="baseline"/>
          <w:rtl w:val="0"/>
        </w:rPr>
        <w:t xml:space="preserve">Agenda  </w:t>
      </w:r>
    </w:p>
    <w:p w:rsidR="00000000" w:rsidDel="00000000" w:rsidP="00000000" w:rsidRDefault="00000000" w:rsidRPr="00000000" w14:paraId="0000000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4.820556640625" w:line="240" w:lineRule="auto"/>
        <w:ind w:left="0" w:right="1981.033935546875" w:firstLine="0"/>
        <w:jc w:val="right"/>
        <w:rPr>
          <w:rFonts w:ascii="Lato" w:cs="Lato" w:eastAsia="Lato" w:hAnsi="Lato"/>
          <w:b w:val="1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Lato" w:cs="Lato" w:eastAsia="Lato" w:hAnsi="Lato"/>
          <w:b w:val="1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  <w:rtl w:val="0"/>
        </w:rPr>
        <w:t xml:space="preserve">Este evento proporcionará información sobre: </w:t>
      </w:r>
    </w:p>
    <w:p w:rsidR="00000000" w:rsidDel="00000000" w:rsidP="00000000" w:rsidRDefault="00000000" w:rsidRPr="00000000" w14:paraId="0000000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7.340087890625" w:line="274.8900032043457" w:lineRule="auto"/>
        <w:ind w:left="4088.7985229492188" w:right="1329.439697265625" w:firstLine="0"/>
        <w:jc w:val="left"/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343d"/>
          <w:sz w:val="36"/>
          <w:szCs w:val="3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36"/>
          <w:szCs w:val="36"/>
          <w:u w:val="none"/>
          <w:shd w:fill="auto" w:val="clear"/>
          <w:vertAlign w:val="baseline"/>
          <w:rtl w:val="0"/>
        </w:rPr>
        <w:t xml:space="preserve">Comprensión de las clasificaciones de TV.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343d"/>
          <w:sz w:val="36"/>
          <w:szCs w:val="3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36"/>
          <w:szCs w:val="36"/>
          <w:u w:val="none"/>
          <w:shd w:fill="auto" w:val="clear"/>
          <w:vertAlign w:val="baseline"/>
          <w:rtl w:val="0"/>
        </w:rPr>
        <w:t xml:space="preserve">Programas de televisión sugeridos para niños en edad  preescolar.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937444</wp:posOffset>
            </wp:positionV>
            <wp:extent cx="2105299" cy="2105299"/>
            <wp:effectExtent b="0" l="0" r="0" t="0"/>
            <wp:wrapSquare wrapText="right" distB="19050" distT="19050" distL="19050" distR="19050"/>
            <wp:docPr id="48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5299" cy="21052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54486083984375" w:line="240" w:lineRule="auto"/>
        <w:ind w:left="4088.7985229492188" w:right="0" w:firstLine="0"/>
        <w:jc w:val="left"/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343d"/>
          <w:sz w:val="36"/>
          <w:szCs w:val="3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36"/>
          <w:szCs w:val="36"/>
          <w:u w:val="none"/>
          <w:shd w:fill="auto" w:val="clear"/>
          <w:vertAlign w:val="baseline"/>
          <w:rtl w:val="0"/>
        </w:rPr>
        <w:t xml:space="preserve">Seguridad de Internet. </w:t>
      </w:r>
    </w:p>
    <w:p w:rsidR="00000000" w:rsidDel="00000000" w:rsidP="00000000" w:rsidRDefault="00000000" w:rsidRPr="00000000" w14:paraId="0000000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4.88006591796875" w:line="274.8900032043457" w:lineRule="auto"/>
        <w:ind w:left="4088.7985229492188" w:right="1153.282470703125" w:firstLine="0"/>
        <w:jc w:val="left"/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343d"/>
          <w:sz w:val="36"/>
          <w:szCs w:val="3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36"/>
          <w:szCs w:val="36"/>
          <w:u w:val="none"/>
          <w:shd w:fill="auto" w:val="clear"/>
          <w:vertAlign w:val="baseline"/>
          <w:rtl w:val="0"/>
        </w:rPr>
        <w:t xml:space="preserve">YouTube para niños y controles parentales de YouTube.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343d"/>
          <w:sz w:val="36"/>
          <w:szCs w:val="3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36"/>
          <w:szCs w:val="36"/>
          <w:u w:val="none"/>
          <w:shd w:fill="auto" w:val="clear"/>
          <w:vertAlign w:val="baseline"/>
          <w:rtl w:val="0"/>
        </w:rPr>
        <w:t xml:space="preserve">Acceso guiado en un iPad o iPhone. </w:t>
      </w:r>
    </w:p>
    <w:p w:rsidR="00000000" w:rsidDel="00000000" w:rsidP="00000000" w:rsidRDefault="00000000" w:rsidRPr="00000000" w14:paraId="000000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545013427734375" w:line="240" w:lineRule="auto"/>
        <w:ind w:left="4088.7985229492188" w:right="0" w:firstLine="0"/>
        <w:jc w:val="left"/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36"/>
          <w:szCs w:val="36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6.103515625E-4" w:top="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343d"/>
          <w:sz w:val="36"/>
          <w:szCs w:val="3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36"/>
          <w:szCs w:val="36"/>
          <w:u w:val="none"/>
          <w:shd w:fill="auto" w:val="clear"/>
          <w:vertAlign w:val="baseline"/>
          <w:rtl w:val="0"/>
        </w:rPr>
        <w:t xml:space="preserve">Netflix y fiesta de Netflix.</w:t>
      </w:r>
    </w:p>
    <w:p w:rsidR="00000000" w:rsidDel="00000000" w:rsidP="00000000" w:rsidRDefault="00000000" w:rsidRPr="00000000" w14:paraId="000000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85.5987548828125" w:line="239.9040126800537" w:lineRule="auto"/>
        <w:ind w:left="0" w:right="0" w:firstLine="0"/>
        <w:jc w:val="left"/>
        <w:rPr>
          <w:rFonts w:ascii="Raleway" w:cs="Raleway" w:eastAsia="Raleway" w:hAnsi="Raleway"/>
          <w:b w:val="1"/>
          <w:i w:val="0"/>
          <w:smallCaps w:val="0"/>
          <w:strike w:val="0"/>
          <w:color w:val="ffffff"/>
          <w:sz w:val="100"/>
          <w:szCs w:val="100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1"/>
          <w:i w:val="0"/>
          <w:smallCaps w:val="0"/>
          <w:strike w:val="0"/>
          <w:color w:val="ffffff"/>
          <w:sz w:val="100"/>
          <w:szCs w:val="100"/>
          <w:u w:val="none"/>
          <w:shd w:fill="auto" w:val="clear"/>
          <w:vertAlign w:val="baseline"/>
          <w:rtl w:val="0"/>
        </w:rPr>
        <w:t xml:space="preserve">Uso sugerido  del tiempo de  pantalla por  edad  </w:t>
      </w:r>
    </w:p>
    <w:p w:rsidR="00000000" w:rsidDel="00000000" w:rsidP="00000000" w:rsidRDefault="00000000" w:rsidRPr="00000000" w14:paraId="000000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8.8436794281006" w:lineRule="auto"/>
        <w:ind w:left="0" w:right="0" w:firstLine="0"/>
        <w:jc w:val="left"/>
        <w:rPr>
          <w:rFonts w:ascii="Roboto" w:cs="Roboto" w:eastAsia="Roboto" w:hAnsi="Roboto"/>
          <w:b w:val="1"/>
          <w:i w:val="0"/>
          <w:smallCaps w:val="0"/>
          <w:strike w:val="0"/>
          <w:color w:val="45818e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efefef"/>
          <w:sz w:val="20"/>
          <w:szCs w:val="20"/>
          <w:u w:val="none"/>
          <w:shd w:fill="auto" w:val="clear"/>
          <w:vertAlign w:val="baseline"/>
          <w:rtl w:val="0"/>
        </w:rPr>
        <w:t xml:space="preserve">Uso Sugerido del Tiempo de Pantalla por Edad </w:t>
      </w: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45818e"/>
          <w:sz w:val="22"/>
          <w:szCs w:val="22"/>
          <w:u w:val="none"/>
          <w:shd w:fill="auto" w:val="clear"/>
          <w:vertAlign w:val="baseline"/>
          <w:rtl w:val="0"/>
        </w:rPr>
        <w:t xml:space="preserve">18 meses o menos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-832732</wp:posOffset>
            </wp:positionH>
            <wp:positionV relativeFrom="paragraph">
              <wp:posOffset>-24169</wp:posOffset>
            </wp:positionV>
            <wp:extent cx="3762999" cy="4690974"/>
            <wp:effectExtent b="0" l="0" r="0" t="0"/>
            <wp:wrapSquare wrapText="bothSides" distB="19050" distT="19050" distL="19050" distR="19050"/>
            <wp:docPr id="47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2999" cy="46909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.2303466796875" w:line="245.3569221496582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Evite el uso de medios de pantalla que no  sean video-chat. </w:t>
      </w:r>
    </w:p>
    <w:p w:rsidR="00000000" w:rsidDel="00000000" w:rsidP="00000000" w:rsidRDefault="00000000" w:rsidRPr="00000000" w14:paraId="000000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7.8570556640625" w:line="240" w:lineRule="auto"/>
        <w:ind w:left="0" w:right="0" w:firstLine="0"/>
        <w:jc w:val="left"/>
        <w:rPr>
          <w:rFonts w:ascii="Roboto" w:cs="Roboto" w:eastAsia="Roboto" w:hAnsi="Roboto"/>
          <w:b w:val="1"/>
          <w:i w:val="0"/>
          <w:smallCaps w:val="0"/>
          <w:strike w:val="0"/>
          <w:color w:val="45818e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45818e"/>
          <w:sz w:val="22"/>
          <w:szCs w:val="22"/>
          <w:u w:val="none"/>
          <w:shd w:fill="auto" w:val="clear"/>
          <w:vertAlign w:val="baseline"/>
          <w:rtl w:val="0"/>
        </w:rPr>
        <w:t xml:space="preserve">18-24 meses </w:t>
      </w:r>
    </w:p>
    <w:p w:rsidR="00000000" w:rsidDel="00000000" w:rsidP="00000000" w:rsidRDefault="00000000" w:rsidRPr="00000000" w14:paraId="000000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859619140625" w:line="233.24026107788086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Los padres de niños de 18 a 24 meses de edad que  quieran introducir los medios digitales deben elegir  programación de alta calidad y verla con sus hijos para  ayudarlos a comprender lo que ven. </w:t>
      </w:r>
    </w:p>
    <w:p w:rsidR="00000000" w:rsidDel="00000000" w:rsidP="00000000" w:rsidRDefault="00000000" w:rsidRPr="00000000" w14:paraId="000000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.074951171875" w:line="240" w:lineRule="auto"/>
        <w:ind w:left="0" w:right="0" w:firstLine="0"/>
        <w:jc w:val="left"/>
        <w:rPr>
          <w:rFonts w:ascii="Roboto" w:cs="Roboto" w:eastAsia="Roboto" w:hAnsi="Roboto"/>
          <w:b w:val="1"/>
          <w:i w:val="0"/>
          <w:smallCaps w:val="0"/>
          <w:strike w:val="0"/>
          <w:color w:val="45818e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45818e"/>
          <w:sz w:val="22"/>
          <w:szCs w:val="22"/>
          <w:u w:val="none"/>
          <w:shd w:fill="auto" w:val="clear"/>
          <w:vertAlign w:val="baseline"/>
          <w:rtl w:val="0"/>
        </w:rPr>
        <w:t xml:space="preserve">2-5 años </w:t>
      </w:r>
    </w:p>
    <w:p w:rsidR="00000000" w:rsidDel="00000000" w:rsidP="00000000" w:rsidRDefault="00000000" w:rsidRPr="00000000" w14:paraId="000000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85992431640625" w:line="233.23998928070068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Limite el uso de la pantalla a 1 hora por día de  programas de alta calidad. Los padres deben ver los  medios de comunicación junto con los niños para  ayudarlos a comprender lo que están viendo y aplicarlo  al mundo que los rodea. </w:t>
      </w:r>
    </w:p>
    <w:p w:rsidR="00000000" w:rsidDel="00000000" w:rsidP="00000000" w:rsidRDefault="00000000" w:rsidRPr="00000000" w14:paraId="000000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90692138671875" w:line="240" w:lineRule="auto"/>
        <w:ind w:left="0" w:right="0" w:firstLine="0"/>
        <w:jc w:val="left"/>
        <w:rPr>
          <w:rFonts w:ascii="Roboto" w:cs="Roboto" w:eastAsia="Roboto" w:hAnsi="Roboto"/>
          <w:b w:val="1"/>
          <w:i w:val="0"/>
          <w:smallCaps w:val="0"/>
          <w:strike w:val="0"/>
          <w:color w:val="45818e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45818e"/>
          <w:sz w:val="22"/>
          <w:szCs w:val="22"/>
          <w:u w:val="none"/>
          <w:shd w:fill="auto" w:val="clear"/>
          <w:vertAlign w:val="baseline"/>
          <w:rtl w:val="0"/>
        </w:rPr>
        <w:t xml:space="preserve">6-12 años </w:t>
      </w:r>
    </w:p>
    <w:p w:rsidR="00000000" w:rsidDel="00000000" w:rsidP="00000000" w:rsidRDefault="00000000" w:rsidRPr="00000000" w14:paraId="0000001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859619140625" w:line="233.2400894165039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Establezca límites consistentes en el tiempo dedicado  al uso de los medios y los tipos de medios, y asegúrese  de que los medios de comunicación no reemplace el  sueño adecuado, la actividad física y otros  comportamientos esenciales para la salud. </w:t>
      </w:r>
    </w:p>
    <w:p w:rsidR="00000000" w:rsidDel="00000000" w:rsidP="00000000" w:rsidRDefault="00000000" w:rsidRPr="00000000" w14:paraId="0000001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6.99142456054688" w:line="240" w:lineRule="auto"/>
        <w:ind w:left="0" w:right="0" w:firstLine="0"/>
        <w:jc w:val="left"/>
        <w:rPr>
          <w:rFonts w:ascii="Roboto" w:cs="Roboto" w:eastAsia="Roboto" w:hAnsi="Roboto"/>
          <w:b w:val="1"/>
          <w:i w:val="0"/>
          <w:smallCaps w:val="0"/>
          <w:strike w:val="0"/>
          <w:color w:val="45818e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45818e"/>
          <w:sz w:val="22"/>
          <w:szCs w:val="22"/>
          <w:u w:val="none"/>
          <w:shd w:fill="auto" w:val="clear"/>
          <w:vertAlign w:val="baseline"/>
          <w:rtl w:val="0"/>
        </w:rPr>
        <w:t xml:space="preserve">12 años en adelante </w:t>
      </w:r>
    </w:p>
    <w:p w:rsidR="00000000" w:rsidDel="00000000" w:rsidP="00000000" w:rsidRDefault="00000000" w:rsidRPr="00000000" w14:paraId="0000001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260040283203125" w:line="245.35634994506836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6.103515625E-4" w:top="0" w:left="384.36424255371094" w:right="417.158203125" w:header="0" w:footer="720"/>
          <w:cols w:equalWidth="0" w:num="2">
            <w:col w:space="0" w:w="6800"/>
            <w:col w:space="0" w:w="6800"/>
          </w:cols>
        </w:sect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Designen juntos momentos libres de medios  de comunicación, como cenar o conducir, así  como lugares en casa sin medios, como  dormitorios.</w:t>
      </w:r>
    </w:p>
    <w:p w:rsidR="00000000" w:rsidDel="00000000" w:rsidP="00000000" w:rsidRDefault="00000000" w:rsidRPr="00000000" w14:paraId="0000001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7.83586502075195" w:lineRule="auto"/>
        <w:ind w:left="340.34446716308594" w:right="206.165771484375" w:firstLine="0"/>
        <w:jc w:val="center"/>
        <w:rPr>
          <w:rFonts w:ascii="Raleway" w:cs="Raleway" w:eastAsia="Raleway" w:hAnsi="Raleway"/>
          <w:b w:val="1"/>
          <w:i w:val="0"/>
          <w:smallCaps w:val="0"/>
          <w:strike w:val="0"/>
          <w:color w:val="f3f3f3"/>
          <w:sz w:val="58"/>
          <w:szCs w:val="58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1"/>
          <w:i w:val="0"/>
          <w:smallCaps w:val="0"/>
          <w:strike w:val="0"/>
          <w:color w:val="f3f3f3"/>
          <w:sz w:val="58"/>
          <w:szCs w:val="58"/>
          <w:u w:val="none"/>
          <w:shd w:fill="auto" w:val="clear"/>
          <w:vertAlign w:val="baseline"/>
          <w:rtl w:val="0"/>
        </w:rPr>
        <w:t xml:space="preserve">¿Cómo puede influir el tiempo frente a la pantalla el comportamiento de su hijo? </w:t>
      </w:r>
    </w:p>
    <w:p w:rsidR="00000000" w:rsidDel="00000000" w:rsidP="00000000" w:rsidRDefault="00000000" w:rsidRPr="00000000" w14:paraId="0000001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62.67822265625" w:line="240" w:lineRule="auto"/>
        <w:ind w:left="4476.012878417969" w:right="0" w:firstLine="0"/>
        <w:jc w:val="left"/>
        <w:rPr>
          <w:rFonts w:ascii="Roboto" w:cs="Roboto" w:eastAsia="Roboto" w:hAnsi="Roboto"/>
          <w:b w:val="1"/>
          <w:i w:val="0"/>
          <w:smallCaps w:val="0"/>
          <w:strike w:val="0"/>
          <w:color w:val="f3f3f3"/>
          <w:sz w:val="46"/>
          <w:szCs w:val="4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3f3f3"/>
          <w:sz w:val="46"/>
          <w:szCs w:val="4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f3f3f3"/>
          <w:sz w:val="46"/>
          <w:szCs w:val="46"/>
          <w:u w:val="none"/>
          <w:shd w:fill="auto" w:val="clear"/>
          <w:vertAlign w:val="baseline"/>
          <w:rtl w:val="0"/>
        </w:rPr>
        <w:t xml:space="preserve">Obesidad infantil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-248453</wp:posOffset>
            </wp:positionV>
            <wp:extent cx="1849426" cy="1233549"/>
            <wp:effectExtent b="0" l="0" r="0" t="0"/>
            <wp:wrapSquare wrapText="right" distB="19050" distT="19050" distL="19050" distR="19050"/>
            <wp:docPr id="39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9426" cy="12335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17962646484375" w:line="240" w:lineRule="auto"/>
        <w:ind w:left="0" w:right="3034.227294921875" w:firstLine="0"/>
        <w:jc w:val="right"/>
        <w:rPr>
          <w:rFonts w:ascii="Roboto" w:cs="Roboto" w:eastAsia="Roboto" w:hAnsi="Roboto"/>
          <w:b w:val="1"/>
          <w:i w:val="0"/>
          <w:smallCaps w:val="0"/>
          <w:strike w:val="0"/>
          <w:color w:val="f3f3f3"/>
          <w:sz w:val="46"/>
          <w:szCs w:val="4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3f3f3"/>
          <w:sz w:val="46"/>
          <w:szCs w:val="4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f3f3f3"/>
          <w:sz w:val="46"/>
          <w:szCs w:val="46"/>
          <w:u w:val="none"/>
          <w:shd w:fill="auto" w:val="clear"/>
          <w:vertAlign w:val="baseline"/>
          <w:rtl w:val="0"/>
        </w:rPr>
        <w:t xml:space="preserve">Patrones irregulares de sueño </w:t>
      </w:r>
    </w:p>
    <w:p w:rsidR="00000000" w:rsidDel="00000000" w:rsidP="00000000" w:rsidRDefault="00000000" w:rsidRPr="00000000" w14:paraId="000000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179931640625" w:line="240" w:lineRule="auto"/>
        <w:ind w:left="0" w:right="2847.0068359375" w:firstLine="0"/>
        <w:jc w:val="right"/>
        <w:rPr>
          <w:rFonts w:ascii="Roboto" w:cs="Roboto" w:eastAsia="Roboto" w:hAnsi="Roboto"/>
          <w:b w:val="1"/>
          <w:i w:val="0"/>
          <w:smallCaps w:val="0"/>
          <w:strike w:val="0"/>
          <w:color w:val="f3f3f3"/>
          <w:sz w:val="46"/>
          <w:szCs w:val="4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3f3f3"/>
          <w:sz w:val="46"/>
          <w:szCs w:val="4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f3f3f3"/>
          <w:sz w:val="46"/>
          <w:szCs w:val="46"/>
          <w:u w:val="none"/>
          <w:shd w:fill="auto" w:val="clear"/>
          <w:vertAlign w:val="baseline"/>
          <w:rtl w:val="0"/>
        </w:rPr>
        <w:t xml:space="preserve">Problemas de comportamiento </w:t>
      </w:r>
    </w:p>
    <w:p w:rsidR="00000000" w:rsidDel="00000000" w:rsidP="00000000" w:rsidRDefault="00000000" w:rsidRPr="00000000" w14:paraId="000000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179931640625" w:line="240" w:lineRule="auto"/>
        <w:ind w:left="0" w:right="2339.320068359375" w:firstLine="0"/>
        <w:jc w:val="right"/>
        <w:rPr>
          <w:rFonts w:ascii="Roboto" w:cs="Roboto" w:eastAsia="Roboto" w:hAnsi="Roboto"/>
          <w:b w:val="1"/>
          <w:i w:val="0"/>
          <w:smallCaps w:val="0"/>
          <w:strike w:val="0"/>
          <w:color w:val="f3f3f3"/>
          <w:sz w:val="46"/>
          <w:szCs w:val="46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6.103515625E-4" w:top="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3f3f3"/>
          <w:sz w:val="46"/>
          <w:szCs w:val="4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f3f3f3"/>
          <w:sz w:val="46"/>
          <w:szCs w:val="46"/>
          <w:u w:val="none"/>
          <w:shd w:fill="auto" w:val="clear"/>
          <w:vertAlign w:val="baseline"/>
          <w:rtl w:val="0"/>
        </w:rPr>
        <w:t xml:space="preserve">Problemas de atención y enfoque </w:t>
      </w:r>
    </w:p>
    <w:p w:rsidR="00000000" w:rsidDel="00000000" w:rsidP="00000000" w:rsidRDefault="00000000" w:rsidRPr="00000000" w14:paraId="000000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.14361572265625" w:line="240" w:lineRule="auto"/>
        <w:ind w:left="0" w:right="0" w:firstLine="0"/>
        <w:jc w:val="left"/>
        <w:rPr>
          <w:rFonts w:ascii="Lato" w:cs="Lato" w:eastAsia="Lato" w:hAnsi="Lato"/>
          <w:b w:val="1"/>
          <w:i w:val="0"/>
          <w:smallCaps w:val="0"/>
          <w:strike w:val="0"/>
          <w:color w:val="cccccc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Lato" w:cs="Lato" w:eastAsia="Lato" w:hAnsi="Lato"/>
          <w:b w:val="1"/>
          <w:i w:val="0"/>
          <w:smallCaps w:val="0"/>
          <w:strike w:val="0"/>
          <w:color w:val="cccccc"/>
          <w:sz w:val="30"/>
          <w:szCs w:val="30"/>
          <w:u w:val="none"/>
          <w:shd w:fill="auto" w:val="clear"/>
          <w:vertAlign w:val="baseline"/>
          <w:rtl w:val="0"/>
        </w:rPr>
        <w:t xml:space="preserve">Para leer el artículo  </w:t>
      </w:r>
    </w:p>
    <w:p w:rsidR="00000000" w:rsidDel="00000000" w:rsidP="00000000" w:rsidRDefault="00000000" w:rsidRPr="00000000" w14:paraId="000000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89959716796875" w:line="239.9040126800537" w:lineRule="auto"/>
        <w:ind w:left="0" w:right="0" w:firstLine="0"/>
        <w:jc w:val="left"/>
        <w:rPr>
          <w:rFonts w:ascii="Lato" w:cs="Lato" w:eastAsia="Lato" w:hAnsi="Lato"/>
          <w:b w:val="1"/>
          <w:i w:val="0"/>
          <w:smallCaps w:val="0"/>
          <w:strike w:val="0"/>
          <w:color w:val="cccccc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Lato" w:cs="Lato" w:eastAsia="Lato" w:hAnsi="Lato"/>
          <w:b w:val="1"/>
          <w:i w:val="0"/>
          <w:smallCaps w:val="0"/>
          <w:strike w:val="0"/>
          <w:color w:val="cccccc"/>
          <w:sz w:val="30"/>
          <w:szCs w:val="30"/>
          <w:u w:val="none"/>
          <w:shd w:fill="auto" w:val="clear"/>
          <w:vertAlign w:val="baseline"/>
          <w:rtl w:val="0"/>
        </w:rPr>
        <w:t xml:space="preserve">completo de la Asociación  Nacional para la Educación  de Niños Pequeños, haga  clic aquí:</w:t>
      </w:r>
    </w:p>
    <w:p w:rsidR="00000000" w:rsidDel="00000000" w:rsidP="00000000" w:rsidRDefault="00000000" w:rsidRPr="00000000" w14:paraId="0000001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1.20769500732422" w:lineRule="auto"/>
        <w:ind w:left="0" w:right="0" w:firstLine="0"/>
        <w:jc w:val="left"/>
        <w:rPr>
          <w:rFonts w:ascii="Roboto" w:cs="Roboto" w:eastAsia="Roboto" w:hAnsi="Roboto"/>
          <w:b w:val="1"/>
          <w:i w:val="0"/>
          <w:smallCaps w:val="0"/>
          <w:strike w:val="0"/>
          <w:color w:val="f3f3f3"/>
          <w:sz w:val="46"/>
          <w:szCs w:val="4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3f3f3"/>
          <w:sz w:val="46"/>
          <w:szCs w:val="4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f3f3f3"/>
          <w:sz w:val="46"/>
          <w:szCs w:val="46"/>
          <w:u w:val="none"/>
          <w:shd w:fill="auto" w:val="clear"/>
          <w:vertAlign w:val="baseline"/>
          <w:rtl w:val="0"/>
        </w:rPr>
        <w:t xml:space="preserve">Disminución del rendimiento  académico </w:t>
      </w:r>
    </w:p>
    <w:p w:rsidR="00000000" w:rsidDel="00000000" w:rsidP="00000000" w:rsidRDefault="00000000" w:rsidRPr="00000000" w14:paraId="0000002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865325927734375" w:line="241.20783805847168" w:lineRule="auto"/>
        <w:ind w:left="0" w:right="0" w:firstLine="0"/>
        <w:jc w:val="left"/>
        <w:rPr>
          <w:rFonts w:ascii="Roboto" w:cs="Roboto" w:eastAsia="Roboto" w:hAnsi="Roboto"/>
          <w:b w:val="1"/>
          <w:i w:val="0"/>
          <w:smallCaps w:val="0"/>
          <w:strike w:val="0"/>
          <w:color w:val="f3f3f3"/>
          <w:sz w:val="46"/>
          <w:szCs w:val="46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6.103515625E-4" w:top="0" w:left="425.1984405517578" w:right="2292.39990234375" w:header="0" w:footer="720"/>
          <w:cols w:equalWidth="0" w:num="2">
            <w:col w:space="0" w:w="5860"/>
            <w:col w:space="0" w:w="5860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3f3f3"/>
          <w:sz w:val="46"/>
          <w:szCs w:val="4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f3f3f3"/>
          <w:sz w:val="46"/>
          <w:szCs w:val="46"/>
          <w:u w:val="none"/>
          <w:shd w:fill="auto" w:val="clear"/>
          <w:vertAlign w:val="baseline"/>
          <w:rtl w:val="0"/>
        </w:rPr>
        <w:t xml:space="preserve">Impacto negativo en el desarrollo  del lenguaje y las habilidades  </w:t>
      </w:r>
    </w:p>
    <w:p w:rsidR="00000000" w:rsidDel="00000000" w:rsidP="00000000" w:rsidRDefault="00000000" w:rsidRPr="00000000" w14:paraId="0000002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1.2282085418701" w:lineRule="auto"/>
        <w:ind w:left="811.8588256835938" w:right="7536.2469482421875" w:firstLine="523.52294921875"/>
        <w:jc w:val="left"/>
        <w:rPr>
          <w:rFonts w:ascii="Roboto" w:cs="Roboto" w:eastAsia="Roboto" w:hAnsi="Roboto"/>
          <w:b w:val="1"/>
          <w:i w:val="0"/>
          <w:smallCaps w:val="0"/>
          <w:strike w:val="0"/>
          <w:color w:val="ffffff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f3f3f3"/>
          <w:sz w:val="46"/>
          <w:szCs w:val="46"/>
          <w:u w:val="none"/>
          <w:shd w:fill="auto" w:val="clear"/>
          <w:vertAlign w:val="baseline"/>
          <w:rtl w:val="0"/>
        </w:rPr>
        <w:t xml:space="preserve">sociales </w:t>
      </w: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ffffff"/>
          <w:sz w:val="56.66666666666667"/>
          <w:szCs w:val="56.66666666666667"/>
          <w:highlight w:val="black"/>
          <w:u w:val="single"/>
          <w:vertAlign w:val="superscript"/>
          <w:rtl w:val="0"/>
        </w:rPr>
        <w:t xml:space="preserve">Tecnología y</w:t>
      </w: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ffffff"/>
          <w:sz w:val="34"/>
          <w:szCs w:val="3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ffffff"/>
          <w:sz w:val="34"/>
          <w:szCs w:val="34"/>
          <w:highlight w:val="black"/>
          <w:u w:val="single"/>
          <w:vertAlign w:val="baseline"/>
          <w:rtl w:val="0"/>
        </w:rPr>
        <w:t xml:space="preserve">Medios Interactivos</w:t>
      </w: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ffffff"/>
          <w:sz w:val="34"/>
          <w:szCs w:val="3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1.0003662109375" w:line="430.6911277770996" w:lineRule="auto"/>
        <w:ind w:left="4221.4581298828125" w:right="238.609619140625" w:hanging="890.2667236328125"/>
        <w:jc w:val="left"/>
        <w:rPr>
          <w:rFonts w:ascii="Roboto" w:cs="Roboto" w:eastAsia="Roboto" w:hAnsi="Roboto"/>
          <w:b w:val="1"/>
          <w:i w:val="0"/>
          <w:smallCaps w:val="0"/>
          <w:strike w:val="0"/>
          <w:color w:val="0c343d"/>
          <w:sz w:val="30"/>
          <w:szCs w:val="30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6.103515625E-4" w:top="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Raleway" w:cs="Raleway" w:eastAsia="Raleway" w:hAnsi="Raleway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Sistema de clasificación de televisión </w:t>
      </w: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c343d"/>
          <w:sz w:val="30"/>
          <w:szCs w:val="30"/>
          <w:u w:val="none"/>
          <w:shd w:fill="auto" w:val="clear"/>
          <w:vertAlign w:val="baseline"/>
          <w:rtl w:val="0"/>
        </w:rPr>
        <w:t xml:space="preserve">Conozca los hechos: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-51434</wp:posOffset>
            </wp:positionV>
            <wp:extent cx="1546099" cy="1546099"/>
            <wp:effectExtent b="0" l="0" r="0" t="0"/>
            <wp:wrapSquare wrapText="right" distB="19050" distT="19050" distL="19050" distR="19050"/>
            <wp:docPr id="38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6099" cy="15460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73.6492919921875" w:line="380.6169319152832" w:lineRule="auto"/>
        <w:ind w:left="0" w:right="0" w:firstLine="0"/>
        <w:jc w:val="left"/>
        <w:rPr>
          <w:rFonts w:ascii="Roboto" w:cs="Roboto" w:eastAsia="Roboto" w:hAnsi="Roboto"/>
          <w:b w:val="1"/>
          <w:i w:val="0"/>
          <w:smallCaps w:val="0"/>
          <w:strike w:val="0"/>
          <w:color w:val="373737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373737"/>
          <w:sz w:val="26"/>
          <w:szCs w:val="26"/>
          <w:u w:val="none"/>
          <w:shd w:fill="auto" w:val="clear"/>
          <w:vertAlign w:val="baseline"/>
          <w:rtl w:val="0"/>
        </w:rPr>
        <w:t xml:space="preserve">La industria de la televisión  diseñó un sistema de  </w:t>
      </w:r>
    </w:p>
    <w:p w:rsidR="00000000" w:rsidDel="00000000" w:rsidP="00000000" w:rsidRDefault="00000000" w:rsidRPr="00000000" w14:paraId="0000002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2449951171875" w:line="380.6169605255127" w:lineRule="auto"/>
        <w:ind w:left="0" w:right="0" w:firstLine="0"/>
        <w:jc w:val="left"/>
        <w:rPr>
          <w:rFonts w:ascii="Roboto" w:cs="Roboto" w:eastAsia="Roboto" w:hAnsi="Roboto"/>
          <w:b w:val="1"/>
          <w:i w:val="0"/>
          <w:smallCaps w:val="0"/>
          <w:strike w:val="0"/>
          <w:color w:val="373737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373737"/>
          <w:sz w:val="26"/>
          <w:szCs w:val="26"/>
          <w:u w:val="none"/>
          <w:shd w:fill="auto" w:val="clear"/>
          <w:vertAlign w:val="baseline"/>
          <w:rtl w:val="0"/>
        </w:rPr>
        <w:t xml:space="preserve">clasificación de televisión,  conocido como Pautas para  Padres de Televisión, para  brindar a los padres más  información sobre el contenido  y la edad de los programas de  televisión.</w:t>
      </w:r>
    </w:p>
    <w:p w:rsidR="00000000" w:rsidDel="00000000" w:rsidP="00000000" w:rsidRDefault="00000000" w:rsidRPr="00000000" w14:paraId="0000002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9.8880100250244" w:lineRule="auto"/>
        <w:ind w:left="0" w:right="0" w:firstLine="0"/>
        <w:jc w:val="left"/>
        <w:rPr>
          <w:rFonts w:ascii="Roboto" w:cs="Roboto" w:eastAsia="Roboto" w:hAnsi="Roboto"/>
          <w:b w:val="1"/>
          <w:i w:val="0"/>
          <w:smallCaps w:val="0"/>
          <w:strike w:val="0"/>
          <w:color w:val="0c343d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343d"/>
          <w:sz w:val="26"/>
          <w:szCs w:val="2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c343d"/>
          <w:sz w:val="30"/>
          <w:szCs w:val="30"/>
          <w:u w:val="none"/>
          <w:shd w:fill="auto" w:val="clear"/>
          <w:vertAlign w:val="baseline"/>
          <w:rtl w:val="0"/>
        </w:rPr>
        <w:t xml:space="preserve">Las pautas se basan en las  clasificaciones de películas  </w:t>
      </w:r>
    </w:p>
    <w:p w:rsidR="00000000" w:rsidDel="00000000" w:rsidP="00000000" w:rsidRDefault="00000000" w:rsidRPr="00000000" w14:paraId="0000002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03997802734375" w:line="240" w:lineRule="auto"/>
        <w:ind w:left="0" w:right="0" w:firstLine="0"/>
        <w:jc w:val="left"/>
        <w:rPr>
          <w:rFonts w:ascii="Roboto" w:cs="Roboto" w:eastAsia="Roboto" w:hAnsi="Roboto"/>
          <w:b w:val="1"/>
          <w:i w:val="0"/>
          <w:smallCaps w:val="0"/>
          <w:strike w:val="0"/>
          <w:color w:val="0c343d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c343d"/>
          <w:sz w:val="30"/>
          <w:szCs w:val="30"/>
          <w:u w:val="none"/>
          <w:shd w:fill="auto" w:val="clear"/>
          <w:vertAlign w:val="baseline"/>
          <w:rtl w:val="0"/>
        </w:rPr>
        <w:t xml:space="preserve">conocidas. </w:t>
      </w:r>
    </w:p>
    <w:p w:rsidR="00000000" w:rsidDel="00000000" w:rsidP="00000000" w:rsidRDefault="00000000" w:rsidRPr="00000000" w14:paraId="0000002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.89990234375" w:line="279.8880100250244" w:lineRule="auto"/>
        <w:ind w:left="0" w:right="0" w:firstLine="0"/>
        <w:jc w:val="left"/>
        <w:rPr>
          <w:rFonts w:ascii="Roboto" w:cs="Roboto" w:eastAsia="Roboto" w:hAnsi="Roboto"/>
          <w:b w:val="1"/>
          <w:i w:val="0"/>
          <w:smallCaps w:val="0"/>
          <w:strike w:val="0"/>
          <w:color w:val="0c343d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343d"/>
          <w:sz w:val="26"/>
          <w:szCs w:val="2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c343d"/>
          <w:sz w:val="30"/>
          <w:szCs w:val="30"/>
          <w:u w:val="none"/>
          <w:shd w:fill="auto" w:val="clear"/>
          <w:vertAlign w:val="baseline"/>
          <w:rtl w:val="0"/>
        </w:rPr>
        <w:t xml:space="preserve">Las pautas se aplican a la mayoría  de los programas de televisión,  incluidos los dirigidos  </w:t>
      </w:r>
    </w:p>
    <w:p w:rsidR="00000000" w:rsidDel="00000000" w:rsidP="00000000" w:rsidRDefault="00000000" w:rsidRPr="00000000" w14:paraId="0000002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03997802734375" w:line="279.8881244659424" w:lineRule="auto"/>
        <w:ind w:left="0" w:right="0" w:firstLine="0"/>
        <w:jc w:val="left"/>
        <w:rPr>
          <w:rFonts w:ascii="Roboto" w:cs="Roboto" w:eastAsia="Roboto" w:hAnsi="Roboto"/>
          <w:b w:val="1"/>
          <w:i w:val="0"/>
          <w:smallCaps w:val="0"/>
          <w:strike w:val="0"/>
          <w:color w:val="0c343d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c343d"/>
          <w:sz w:val="30"/>
          <w:szCs w:val="30"/>
          <w:u w:val="none"/>
          <w:shd w:fill="auto" w:val="clear"/>
          <w:vertAlign w:val="baseline"/>
          <w:rtl w:val="0"/>
        </w:rPr>
        <w:t xml:space="preserve">específicamente a niños pequeños.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343d"/>
          <w:sz w:val="26"/>
          <w:szCs w:val="2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c343d"/>
          <w:sz w:val="30"/>
          <w:szCs w:val="30"/>
          <w:u w:val="none"/>
          <w:shd w:fill="auto" w:val="clear"/>
          <w:vertAlign w:val="baseline"/>
          <w:rtl w:val="0"/>
        </w:rPr>
        <w:t xml:space="preserve">El icono de clasificación y los  descriptores de contenido  </w:t>
      </w:r>
    </w:p>
    <w:p w:rsidR="00000000" w:rsidDel="00000000" w:rsidP="00000000" w:rsidRDefault="00000000" w:rsidRPr="00000000" w14:paraId="0000002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80.0003051757812" w:line="279.8881244659424" w:lineRule="auto"/>
        <w:ind w:left="0" w:right="0" w:firstLine="0"/>
        <w:jc w:val="left"/>
        <w:rPr>
          <w:rFonts w:ascii="Roboto" w:cs="Roboto" w:eastAsia="Roboto" w:hAnsi="Roboto"/>
          <w:b w:val="1"/>
          <w:i w:val="0"/>
          <w:smallCaps w:val="0"/>
          <w:strike w:val="0"/>
          <w:color w:val="0c343d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c343d"/>
          <w:sz w:val="30"/>
          <w:szCs w:val="30"/>
          <w:u w:val="none"/>
          <w:shd w:fill="auto" w:val="clear"/>
          <w:vertAlign w:val="baseline"/>
          <w:rtl w:val="0"/>
        </w:rPr>
        <w:t xml:space="preserve">asociados aparecen al principio de  un programa en la esquina superior  izquierda de la pantalla del  </w:t>
      </w:r>
    </w:p>
    <w:p w:rsidR="00000000" w:rsidDel="00000000" w:rsidP="00000000" w:rsidRDefault="00000000" w:rsidRPr="00000000" w14:paraId="0000002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039901733398438" w:line="240" w:lineRule="auto"/>
        <w:ind w:left="0" w:right="0" w:firstLine="0"/>
        <w:jc w:val="left"/>
        <w:rPr>
          <w:rFonts w:ascii="Roboto" w:cs="Roboto" w:eastAsia="Roboto" w:hAnsi="Roboto"/>
          <w:b w:val="1"/>
          <w:i w:val="0"/>
          <w:smallCaps w:val="0"/>
          <w:strike w:val="0"/>
          <w:color w:val="0c343d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c343d"/>
          <w:sz w:val="30"/>
          <w:szCs w:val="30"/>
          <w:u w:val="none"/>
          <w:shd w:fill="auto" w:val="clear"/>
          <w:vertAlign w:val="baseline"/>
          <w:rtl w:val="0"/>
        </w:rPr>
        <w:t xml:space="preserve">televisor. </w:t>
      </w:r>
    </w:p>
    <w:p w:rsidR="00000000" w:rsidDel="00000000" w:rsidP="00000000" w:rsidRDefault="00000000" w:rsidRPr="00000000" w14:paraId="0000002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.8511962890625" w:line="279.8880100250244" w:lineRule="auto"/>
        <w:ind w:left="0" w:right="0" w:firstLine="0"/>
        <w:jc w:val="left"/>
        <w:rPr>
          <w:rFonts w:ascii="Roboto" w:cs="Roboto" w:eastAsia="Roboto" w:hAnsi="Roboto"/>
          <w:b w:val="1"/>
          <w:i w:val="0"/>
          <w:smallCaps w:val="0"/>
          <w:strike w:val="0"/>
          <w:color w:val="0c343d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343d"/>
          <w:sz w:val="30"/>
          <w:szCs w:val="30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c343d"/>
          <w:sz w:val="30"/>
          <w:szCs w:val="30"/>
          <w:u w:val="none"/>
          <w:shd w:fill="auto" w:val="clear"/>
          <w:vertAlign w:val="baseline"/>
          <w:rtl w:val="0"/>
        </w:rPr>
        <w:t xml:space="preserve">Las clasificaciones de  televisión se aplican  </w:t>
      </w:r>
    </w:p>
    <w:p w:rsidR="00000000" w:rsidDel="00000000" w:rsidP="00000000" w:rsidRDefault="00000000" w:rsidRPr="00000000" w14:paraId="0000002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03997802734375" w:line="240" w:lineRule="auto"/>
        <w:ind w:left="0" w:right="0" w:firstLine="0"/>
        <w:jc w:val="left"/>
        <w:rPr>
          <w:rFonts w:ascii="Roboto" w:cs="Roboto" w:eastAsia="Roboto" w:hAnsi="Roboto"/>
          <w:b w:val="1"/>
          <w:i w:val="0"/>
          <w:smallCaps w:val="0"/>
          <w:strike w:val="0"/>
          <w:color w:val="0c343d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c343d"/>
          <w:sz w:val="30"/>
          <w:szCs w:val="30"/>
          <w:u w:val="none"/>
          <w:shd w:fill="auto" w:val="clear"/>
          <w:vertAlign w:val="baseline"/>
          <w:rtl w:val="0"/>
        </w:rPr>
        <w:t xml:space="preserve">episodio por episodio. </w:t>
      </w:r>
    </w:p>
    <w:p w:rsidR="00000000" w:rsidDel="00000000" w:rsidP="00000000" w:rsidRDefault="00000000" w:rsidRPr="00000000" w14:paraId="0000002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.89990234375" w:line="279.8880100250244" w:lineRule="auto"/>
        <w:ind w:left="0" w:right="0" w:firstLine="0"/>
        <w:jc w:val="left"/>
        <w:rPr>
          <w:rFonts w:ascii="Roboto" w:cs="Roboto" w:eastAsia="Roboto" w:hAnsi="Roboto"/>
          <w:b w:val="1"/>
          <w:i w:val="0"/>
          <w:smallCaps w:val="0"/>
          <w:strike w:val="0"/>
          <w:color w:val="0c343d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343d"/>
          <w:sz w:val="30"/>
          <w:szCs w:val="30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c343d"/>
          <w:sz w:val="30"/>
          <w:szCs w:val="30"/>
          <w:u w:val="none"/>
          <w:shd w:fill="auto" w:val="clear"/>
          <w:vertAlign w:val="baseline"/>
          <w:rtl w:val="0"/>
        </w:rPr>
        <w:t xml:space="preserve">Las películas y las series de  televisión pueden editarse  de manera diferente según  el momento y el canal que  emitan. </w:t>
      </w:r>
    </w:p>
    <w:p w:rsidR="00000000" w:rsidDel="00000000" w:rsidP="00000000" w:rsidRDefault="00000000" w:rsidRPr="00000000" w14:paraId="0000002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03997802734375" w:line="279.8881244659424" w:lineRule="auto"/>
        <w:ind w:left="0" w:right="0" w:firstLine="0"/>
        <w:jc w:val="left"/>
        <w:rPr>
          <w:rFonts w:ascii="Roboto" w:cs="Roboto" w:eastAsia="Roboto" w:hAnsi="Roboto"/>
          <w:b w:val="1"/>
          <w:i w:val="0"/>
          <w:smallCaps w:val="0"/>
          <w:strike w:val="0"/>
          <w:color w:val="0c343d"/>
          <w:sz w:val="30"/>
          <w:szCs w:val="30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6.103515625E-4" w:top="0" w:left="231.44582748413086" w:right="124.50927734375" w:header="0" w:footer="720"/>
          <w:cols w:equalWidth="0" w:num="3">
            <w:col w:space="0" w:w="4700"/>
            <w:col w:space="0" w:w="4700"/>
            <w:col w:space="0" w:w="47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343d"/>
          <w:sz w:val="30"/>
          <w:szCs w:val="30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c343d"/>
          <w:sz w:val="30"/>
          <w:szCs w:val="30"/>
          <w:u w:val="none"/>
          <w:shd w:fill="auto" w:val="clear"/>
          <w:vertAlign w:val="baseline"/>
          <w:rtl w:val="0"/>
        </w:rPr>
        <w:t xml:space="preserve">Cada día se clasifican miles  de horas de programación  de televisión. </w:t>
      </w:r>
    </w:p>
    <w:p w:rsidR="00000000" w:rsidDel="00000000" w:rsidP="00000000" w:rsidRDefault="00000000" w:rsidRPr="00000000" w14:paraId="0000002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2.4566650390625" w:line="336.8752956390381" w:lineRule="auto"/>
        <w:ind w:left="3495.6686401367188" w:right="287.081298828125" w:firstLine="99.64996337890625"/>
        <w:jc w:val="left"/>
        <w:rPr>
          <w:rFonts w:ascii="Roboto" w:cs="Roboto" w:eastAsia="Roboto" w:hAnsi="Roboto"/>
          <w:b w:val="1"/>
          <w:i w:val="0"/>
          <w:smallCaps w:val="0"/>
          <w:strike w:val="0"/>
          <w:color w:val="f3f3f3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1"/>
          <w:i w:val="0"/>
          <w:smallCaps w:val="0"/>
          <w:strike w:val="0"/>
          <w:color w:val="ffffff"/>
          <w:sz w:val="60"/>
          <w:szCs w:val="60"/>
          <w:u w:val="none"/>
          <w:shd w:fill="auto" w:val="clear"/>
          <w:vertAlign w:val="baseline"/>
          <w:rtl w:val="0"/>
        </w:rPr>
        <w:t xml:space="preserve">Controles parentales para televisión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3f3f3"/>
          <w:sz w:val="32"/>
          <w:szCs w:val="32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f3f3f3"/>
          <w:sz w:val="34"/>
          <w:szCs w:val="34"/>
          <w:u w:val="none"/>
          <w:shd w:fill="auto" w:val="clear"/>
          <w:vertAlign w:val="baseline"/>
          <w:rtl w:val="0"/>
        </w:rPr>
        <w:t xml:space="preserve">Uso de herramientas de control parental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-122209</wp:posOffset>
            </wp:positionV>
            <wp:extent cx="2010449" cy="1211350"/>
            <wp:effectExtent b="0" l="0" r="0" t="0"/>
            <wp:wrapSquare wrapText="right" distB="19050" distT="19050" distL="19050" distR="19050"/>
            <wp:docPr id="42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0449" cy="1211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1089140</wp:posOffset>
            </wp:positionV>
            <wp:extent cx="2010449" cy="1211350"/>
            <wp:effectExtent b="0" l="0" r="0" t="0"/>
            <wp:wrapSquare wrapText="right" distB="19050" distT="19050" distL="19050" distR="19050"/>
            <wp:docPr id="41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0449" cy="1211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88.0798816680908" w:lineRule="auto"/>
        <w:ind w:left="3495.6686401367188" w:right="904.15771484375" w:firstLine="0"/>
        <w:jc w:val="right"/>
        <w:rPr>
          <w:rFonts w:ascii="Roboto" w:cs="Roboto" w:eastAsia="Roboto" w:hAnsi="Roboto"/>
          <w:b w:val="1"/>
          <w:i w:val="0"/>
          <w:smallCaps w:val="0"/>
          <w:strike w:val="0"/>
          <w:color w:val="f3f3f3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3f3f3"/>
          <w:sz w:val="32"/>
          <w:szCs w:val="32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f3f3f3"/>
          <w:sz w:val="34"/>
          <w:szCs w:val="34"/>
          <w:u w:val="none"/>
          <w:shd w:fill="auto" w:val="clear"/>
          <w:vertAlign w:val="baseline"/>
          <w:rtl w:val="0"/>
        </w:rPr>
        <w:t xml:space="preserve">Las Pautas para padres de TV funcionan con V-Chip y otras  herramientas de control parental para permitir que los padres  bloqueen la programación que no quieren que sus hijos vean.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1239386</wp:posOffset>
            </wp:positionV>
            <wp:extent cx="2010449" cy="1379750"/>
            <wp:effectExtent b="0" l="0" r="0" t="0"/>
            <wp:wrapSquare wrapText="right" distB="19050" distT="19050" distL="19050" distR="19050"/>
            <wp:docPr id="36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0449" cy="1379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.44024658203125" w:line="388.08008193969727" w:lineRule="auto"/>
        <w:ind w:left="4025.8230590820312" w:right="1153.37890625" w:hanging="530.1544189453125"/>
        <w:jc w:val="left"/>
        <w:rPr>
          <w:rFonts w:ascii="Roboto" w:cs="Roboto" w:eastAsia="Roboto" w:hAnsi="Roboto"/>
          <w:b w:val="1"/>
          <w:i w:val="0"/>
          <w:smallCaps w:val="0"/>
          <w:strike w:val="0"/>
          <w:color w:val="f3f3f3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3f3f3"/>
          <w:sz w:val="32"/>
          <w:szCs w:val="32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f3f3f3"/>
          <w:sz w:val="34"/>
          <w:szCs w:val="34"/>
          <w:u w:val="none"/>
          <w:shd w:fill="auto" w:val="clear"/>
          <w:vertAlign w:val="baseline"/>
          <w:rtl w:val="0"/>
        </w:rPr>
        <w:t xml:space="preserve">Los V-Chips en los televisores y las herramientas de control  parental que ofrecen los proveedores de cable y satélites  funcionan de manera un poco diferente. </w:t>
      </w:r>
    </w:p>
    <w:p w:rsidR="00000000" w:rsidDel="00000000" w:rsidP="00000000" w:rsidRDefault="00000000" w:rsidRPr="00000000" w14:paraId="0000003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.43994140625" w:line="388.0799961090088" w:lineRule="auto"/>
        <w:ind w:left="4031.9430541992188" w:right="78.29833984375" w:hanging="536.2744140625"/>
        <w:jc w:val="left"/>
        <w:rPr>
          <w:rFonts w:ascii="Roboto" w:cs="Roboto" w:eastAsia="Roboto" w:hAnsi="Roboto"/>
          <w:b w:val="1"/>
          <w:i w:val="0"/>
          <w:smallCaps w:val="0"/>
          <w:strike w:val="0"/>
          <w:color w:val="f3f3f3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3f3f3"/>
          <w:sz w:val="32"/>
          <w:szCs w:val="32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f3f3f3"/>
          <w:sz w:val="34"/>
          <w:szCs w:val="34"/>
          <w:u w:val="none"/>
          <w:shd w:fill="auto" w:val="clear"/>
          <w:vertAlign w:val="baseline"/>
          <w:rtl w:val="0"/>
        </w:rPr>
        <w:t xml:space="preserve">Las instrucciones para programar el V-Chip de su televisor se  pueden encontrar en la opción del menú en pantalla o en el manual  del propietario del televisor.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104536</wp:posOffset>
            </wp:positionV>
            <wp:extent cx="2010449" cy="1341050"/>
            <wp:effectExtent b="0" l="0" r="0" t="0"/>
            <wp:wrapSquare wrapText="right" distB="19050" distT="19050" distL="19050" distR="19050"/>
            <wp:docPr id="34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0449" cy="1341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82.02037811279297" w:lineRule="auto"/>
        <w:ind w:left="1487.6377868652344" w:right="1487.637939453125" w:firstLine="0"/>
        <w:jc w:val="center"/>
        <w:rPr>
          <w:rFonts w:ascii="Raleway" w:cs="Raleway" w:eastAsia="Raleway" w:hAnsi="Raleway"/>
          <w:b w:val="1"/>
          <w:i w:val="0"/>
          <w:smallCaps w:val="0"/>
          <w:strike w:val="0"/>
          <w:color w:val="d9d9d9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1"/>
          <w:i w:val="0"/>
          <w:smallCaps w:val="0"/>
          <w:strike w:val="0"/>
          <w:color w:val="d9d9d9"/>
          <w:sz w:val="60"/>
          <w:szCs w:val="60"/>
          <w:u w:val="none"/>
          <w:shd w:fill="auto" w:val="clear"/>
          <w:vertAlign w:val="baseline"/>
          <w:rtl w:val="0"/>
        </w:rPr>
        <w:t xml:space="preserve">Pautas y clasificaciones de televisión</w:t>
      </w:r>
      <w:r w:rsidDel="00000000" w:rsidR="00000000" w:rsidRPr="00000000">
        <w:rPr>
          <w:rFonts w:ascii="Raleway" w:cs="Raleway" w:eastAsia="Raleway" w:hAnsi="Raleway"/>
          <w:b w:val="1"/>
          <w:i w:val="0"/>
          <w:smallCaps w:val="0"/>
          <w:strike w:val="0"/>
          <w:color w:val="d9d9d9"/>
          <w:sz w:val="60"/>
          <w:szCs w:val="60"/>
          <w:u w:val="none"/>
          <w:shd w:fill="auto" w:val="clear"/>
          <w:vertAlign w:val="baseline"/>
        </w:rPr>
        <w:drawing>
          <wp:inline distB="19050" distT="19050" distL="19050" distR="19050">
            <wp:extent cx="7254700" cy="3627350"/>
            <wp:effectExtent b="0" l="0" r="0" t="0"/>
            <wp:docPr id="37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54700" cy="3627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7.39990234375" w:line="240" w:lineRule="auto"/>
        <w:ind w:left="0" w:right="0" w:firstLine="0"/>
        <w:jc w:val="center"/>
        <w:rPr>
          <w:rFonts w:ascii="Lato" w:cs="Lato" w:eastAsia="Lato" w:hAnsi="Lato"/>
          <w:b w:val="1"/>
          <w:i w:val="0"/>
          <w:smallCaps w:val="0"/>
          <w:strike w:val="0"/>
          <w:color w:val="0c343d"/>
          <w:sz w:val="44"/>
          <w:szCs w:val="44"/>
          <w:highlight w:val="black"/>
          <w:u w:val="none"/>
          <w:vertAlign w:val="baseline"/>
        </w:rPr>
      </w:pPr>
      <w:r w:rsidDel="00000000" w:rsidR="00000000" w:rsidRPr="00000000">
        <w:rPr>
          <w:rFonts w:ascii="Lato" w:cs="Lato" w:eastAsia="Lato" w:hAnsi="Lato"/>
          <w:b w:val="1"/>
          <w:i w:val="0"/>
          <w:smallCaps w:val="0"/>
          <w:strike w:val="0"/>
          <w:color w:val="0c343d"/>
          <w:sz w:val="44"/>
          <w:szCs w:val="44"/>
          <w:highlight w:val="black"/>
          <w:u w:val="none"/>
          <w:vertAlign w:val="baseline"/>
          <w:rtl w:val="0"/>
        </w:rPr>
        <w:t xml:space="preserve">¿Qué significan las calificaciones?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-55498</wp:posOffset>
            </wp:positionV>
            <wp:extent cx="1765325" cy="1892347"/>
            <wp:effectExtent b="0" l="0" r="0" t="0"/>
            <wp:wrapSquare wrapText="right" distB="19050" distT="19050" distL="19050" distR="1905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5325" cy="18923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.804931640625" w:line="240" w:lineRule="auto"/>
        <w:ind w:left="0" w:right="1989.814453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c343d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c343d"/>
          <w:sz w:val="44"/>
          <w:szCs w:val="44"/>
          <w:u w:val="none"/>
          <w:shd w:fill="auto" w:val="clear"/>
          <w:vertAlign w:val="baseline"/>
          <w:rtl w:val="0"/>
        </w:rPr>
        <w:t xml:space="preserve">TV Y </w:t>
      </w: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c343d"/>
          <w:sz w:val="44"/>
          <w:szCs w:val="44"/>
          <w:u w:val="none"/>
          <w:shd w:fill="auto" w:val="clear"/>
          <w:vertAlign w:val="baseline"/>
        </w:rPr>
        <w:drawing>
          <wp:inline distB="19050" distT="19050" distL="19050" distR="19050">
            <wp:extent cx="403575" cy="403575"/>
            <wp:effectExtent b="0" l="0" r="0" t="0"/>
            <wp:docPr id="35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3575" cy="403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343d"/>
          <w:sz w:val="46.66666666666667"/>
          <w:szCs w:val="46.66666666666667"/>
          <w:u w:val="none"/>
          <w:shd w:fill="auto" w:val="clear"/>
          <w:vertAlign w:val="superscript"/>
          <w:rtl w:val="0"/>
        </w:rPr>
        <w:t xml:space="preserve">Este programa o película es para todos los niños.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343d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8.822021484375" w:line="246.99199676513672" w:lineRule="auto"/>
        <w:ind w:left="3041.2411499023438" w:right="371.97509765625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c343d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c343d"/>
          <w:sz w:val="44"/>
          <w:szCs w:val="44"/>
          <w:u w:val="none"/>
          <w:shd w:fill="auto" w:val="clear"/>
          <w:vertAlign w:val="baseline"/>
          <w:rtl w:val="0"/>
        </w:rPr>
        <w:t xml:space="preserve">TV G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343d"/>
          <w:sz w:val="46.66666666666667"/>
          <w:szCs w:val="46.66666666666667"/>
          <w:u w:val="none"/>
          <w:shd w:fill="auto" w:val="clear"/>
          <w:vertAlign w:val="superscript"/>
          <w:rtl w:val="0"/>
        </w:rPr>
        <w:t xml:space="preserve">Este programa o película es apto para todas las edades, pero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343d"/>
          <w:sz w:val="28"/>
          <w:szCs w:val="28"/>
          <w:u w:val="none"/>
          <w:shd w:fill="auto" w:val="clear"/>
          <w:vertAlign w:val="baseline"/>
          <w:rtl w:val="0"/>
        </w:rPr>
        <w:t xml:space="preserve"> puede no serlo para niños.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1109136</wp:posOffset>
            </wp:positionH>
            <wp:positionV relativeFrom="paragraph">
              <wp:posOffset>63238</wp:posOffset>
            </wp:positionV>
            <wp:extent cx="454420" cy="403574"/>
            <wp:effectExtent b="0" l="0" r="0" t="0"/>
            <wp:wrapSquare wrapText="bothSides" distB="19050" distT="19050" distL="19050" distR="19050"/>
            <wp:docPr id="40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4420" cy="4035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5.25390625" w:line="246.99199676513672" w:lineRule="auto"/>
        <w:ind w:left="5789.2144775390625" w:right="60.615234375" w:hanging="2747.9733276367188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c343d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c343d"/>
          <w:sz w:val="44"/>
          <w:szCs w:val="44"/>
          <w:u w:val="none"/>
          <w:shd w:fill="auto" w:val="clear"/>
          <w:vertAlign w:val="baseline"/>
          <w:rtl w:val="0"/>
        </w:rPr>
        <w:t xml:space="preserve">TVY7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343d"/>
          <w:sz w:val="46.66666666666667"/>
          <w:szCs w:val="46.66666666666667"/>
          <w:u w:val="none"/>
          <w:shd w:fill="auto" w:val="clear"/>
          <w:vertAlign w:val="superscript"/>
          <w:rtl w:val="0"/>
        </w:rPr>
        <w:t xml:space="preserve">Este programa o película es adecuado para niños mayores de 7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343d"/>
          <w:sz w:val="28"/>
          <w:szCs w:val="28"/>
          <w:u w:val="none"/>
          <w:shd w:fill="auto" w:val="clear"/>
          <w:vertAlign w:val="baseline"/>
          <w:rtl w:val="0"/>
        </w:rPr>
        <w:t xml:space="preserve"> años, pero los padres deben mirar primero si quieren que lo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102688</wp:posOffset>
            </wp:positionV>
            <wp:extent cx="454420" cy="403574"/>
            <wp:effectExtent b="0" l="0" r="0" t="0"/>
            <wp:wrapSquare wrapText="right" distB="19050" distT="19050" distL="19050" distR="1905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4420" cy="4035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39382</wp:posOffset>
            </wp:positionV>
            <wp:extent cx="1765328" cy="1708968"/>
            <wp:effectExtent b="0" l="0" r="0" t="0"/>
            <wp:wrapSquare wrapText="right" distB="19050" distT="19050" distL="19050" distR="1905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5328" cy="17089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843.81347656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c343d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343d"/>
          <w:sz w:val="28"/>
          <w:szCs w:val="28"/>
          <w:u w:val="none"/>
          <w:shd w:fill="auto" w:val="clear"/>
          <w:vertAlign w:val="baseline"/>
          <w:rtl w:val="0"/>
        </w:rPr>
        <w:t xml:space="preserve">vea un niño más pequeño o estar presente. </w:t>
      </w:r>
    </w:p>
    <w:p w:rsidR="00000000" w:rsidDel="00000000" w:rsidP="00000000" w:rsidRDefault="00000000" w:rsidRPr="00000000" w14:paraId="0000003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4.79217529296875" w:line="246.99199676513672" w:lineRule="auto"/>
        <w:ind w:left="5799.0142822265625" w:right="269.775390625" w:hanging="2757.7731323242188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c343d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c343d"/>
          <w:sz w:val="44"/>
          <w:szCs w:val="44"/>
          <w:u w:val="none"/>
          <w:shd w:fill="auto" w:val="clear"/>
          <w:vertAlign w:val="baseline"/>
          <w:rtl w:val="0"/>
        </w:rPr>
        <w:t xml:space="preserve">TVY7 FV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343d"/>
          <w:sz w:val="46.66666666666667"/>
          <w:szCs w:val="46.66666666666667"/>
          <w:u w:val="none"/>
          <w:shd w:fill="auto" w:val="clear"/>
          <w:vertAlign w:val="superscript"/>
          <w:rtl w:val="0"/>
        </w:rPr>
        <w:t xml:space="preserve">Este programa o película tiene una calificación de TV Y7, pero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343d"/>
          <w:sz w:val="28"/>
          <w:szCs w:val="28"/>
          <w:u w:val="none"/>
          <w:shd w:fill="auto" w:val="clear"/>
          <w:vertAlign w:val="baseline"/>
          <w:rtl w:val="0"/>
        </w:rPr>
        <w:t xml:space="preserve"> hay Violencia de fantasía (FV), que puede asustar a algunos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173776</wp:posOffset>
            </wp:positionV>
            <wp:extent cx="454420" cy="403574"/>
            <wp:effectExtent b="0" l="0" r="0" t="0"/>
            <wp:wrapSquare wrapText="right" distB="19050" distT="19050" distL="19050" distR="1905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4420" cy="4035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99.014282226562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c343d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343d"/>
          <w:sz w:val="28"/>
          <w:szCs w:val="28"/>
          <w:u w:val="none"/>
          <w:shd w:fill="auto" w:val="clear"/>
          <w:vertAlign w:val="baseline"/>
          <w:rtl w:val="0"/>
        </w:rPr>
        <w:t xml:space="preserve">niños. </w:t>
      </w:r>
    </w:p>
    <w:p w:rsidR="00000000" w:rsidDel="00000000" w:rsidP="00000000" w:rsidRDefault="00000000" w:rsidRPr="00000000" w14:paraId="0000003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6.76116943359375" w:line="251.02106094360352" w:lineRule="auto"/>
        <w:ind w:left="3041.2411499023438" w:right="262.4951171875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c343d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c343d"/>
          <w:sz w:val="44"/>
          <w:szCs w:val="44"/>
          <w:u w:val="none"/>
          <w:shd w:fill="auto" w:val="clear"/>
          <w:vertAlign w:val="baseline"/>
          <w:rtl w:val="0"/>
        </w:rPr>
        <w:t xml:space="preserve">TV PG </w:t>
      </w: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c343d"/>
          <w:sz w:val="44"/>
          <w:szCs w:val="44"/>
          <w:u w:val="none"/>
          <w:shd w:fill="auto" w:val="clear"/>
          <w:vertAlign w:val="baseline"/>
        </w:rPr>
        <w:drawing>
          <wp:inline distB="19050" distT="19050" distL="19050" distR="19050">
            <wp:extent cx="403574" cy="403574"/>
            <wp:effectExtent b="0" l="0" r="0" t="0"/>
            <wp:docPr id="44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3574" cy="4035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343d"/>
          <w:sz w:val="46.66666666666667"/>
          <w:szCs w:val="46.66666666666667"/>
          <w:u w:val="none"/>
          <w:shd w:fill="auto" w:val="clear"/>
          <w:vertAlign w:val="superscript"/>
          <w:rtl w:val="0"/>
        </w:rPr>
        <w:t xml:space="preserve">Este programa o película debe verse con un padre o tutor.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343d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c343d"/>
          <w:sz w:val="44"/>
          <w:szCs w:val="44"/>
          <w:u w:val="none"/>
          <w:shd w:fill="auto" w:val="clear"/>
          <w:vertAlign w:val="baseline"/>
          <w:rtl w:val="0"/>
        </w:rPr>
        <w:t xml:space="preserve">TV 14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343d"/>
          <w:sz w:val="46.66666666666667"/>
          <w:szCs w:val="46.66666666666667"/>
          <w:u w:val="none"/>
          <w:shd w:fill="auto" w:val="clear"/>
          <w:vertAlign w:val="superscript"/>
          <w:rtl w:val="0"/>
        </w:rPr>
        <w:t xml:space="preserve">Este programa o película solo es apto para personas mayores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343d"/>
          <w:sz w:val="28"/>
          <w:szCs w:val="28"/>
          <w:u w:val="none"/>
          <w:shd w:fill="auto" w:val="clear"/>
          <w:vertAlign w:val="baseline"/>
          <w:rtl w:val="0"/>
        </w:rPr>
        <w:t xml:space="preserve"> de 14 años.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1134559</wp:posOffset>
            </wp:positionH>
            <wp:positionV relativeFrom="paragraph">
              <wp:posOffset>585101</wp:posOffset>
            </wp:positionV>
            <wp:extent cx="403574" cy="403574"/>
            <wp:effectExtent b="0" l="0" r="0" t="0"/>
            <wp:wrapSquare wrapText="bothSides" distB="19050" distT="19050" distL="19050" distR="19050"/>
            <wp:docPr id="45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3574" cy="4035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66951</wp:posOffset>
            </wp:positionV>
            <wp:extent cx="1765328" cy="1708975"/>
            <wp:effectExtent b="0" l="0" r="0" t="0"/>
            <wp:wrapSquare wrapText="right" distB="19050" distT="19050" distL="19050" distR="1905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5328" cy="1708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5.6720733642578" w:line="246.9920253753662" w:lineRule="auto"/>
        <w:ind w:left="3041.2411499023438" w:right="1492.5341796875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c343d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c343d"/>
          <w:sz w:val="44"/>
          <w:szCs w:val="44"/>
          <w:u w:val="none"/>
          <w:shd w:fill="auto" w:val="clear"/>
          <w:vertAlign w:val="baseline"/>
          <w:rtl w:val="0"/>
        </w:rPr>
        <w:t xml:space="preserve">TV MA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343d"/>
          <w:sz w:val="46.66666666666667"/>
          <w:szCs w:val="46.66666666666667"/>
          <w:u w:val="none"/>
          <w:shd w:fill="auto" w:val="clear"/>
          <w:vertAlign w:val="superscript"/>
          <w:rtl w:val="0"/>
        </w:rPr>
        <w:t xml:space="preserve">Este programa o película solo es apto para adultos 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343d"/>
          <w:sz w:val="28"/>
          <w:szCs w:val="28"/>
          <w:u w:val="none"/>
          <w:shd w:fill="auto" w:val="clear"/>
          <w:vertAlign w:val="baseline"/>
          <w:rtl w:val="0"/>
        </w:rPr>
        <w:t xml:space="preserve"> audiencias maduras.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1134559</wp:posOffset>
            </wp:positionH>
            <wp:positionV relativeFrom="paragraph">
              <wp:posOffset>18327</wp:posOffset>
            </wp:positionV>
            <wp:extent cx="403574" cy="403574"/>
            <wp:effectExtent b="0" l="0" r="0" t="0"/>
            <wp:wrapSquare wrapText="bothSides" distB="19050" distT="19050" distL="19050" distR="19050"/>
            <wp:docPr id="43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3574" cy="4035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50.330810546875" w:line="240" w:lineRule="auto"/>
        <w:ind w:left="0" w:right="3031.4794921875" w:firstLine="0"/>
        <w:jc w:val="right"/>
        <w:rPr>
          <w:rFonts w:ascii="Raleway" w:cs="Raleway" w:eastAsia="Raleway" w:hAnsi="Raleway"/>
          <w:b w:val="1"/>
          <w:i w:val="0"/>
          <w:smallCaps w:val="0"/>
          <w:strike w:val="0"/>
          <w:color w:val="0c343d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1"/>
          <w:i w:val="0"/>
          <w:smallCaps w:val="0"/>
          <w:strike w:val="0"/>
          <w:color w:val="0c343d"/>
          <w:sz w:val="60"/>
          <w:szCs w:val="60"/>
          <w:u w:val="none"/>
          <w:shd w:fill="auto" w:val="clear"/>
          <w:vertAlign w:val="baseline"/>
          <w:rtl w:val="0"/>
        </w:rPr>
        <w:t xml:space="preserve">TV Y: Todos lo(a)s niño(a)s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-520909</wp:posOffset>
            </wp:positionV>
            <wp:extent cx="1957601" cy="1957601"/>
            <wp:effectExtent b="0" l="0" r="0" t="0"/>
            <wp:wrapSquare wrapText="right" distB="19050" distT="19050" distL="19050" distR="19050"/>
            <wp:docPr id="22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7601" cy="19576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8.43017578125" w:line="277.3890209197998" w:lineRule="auto"/>
        <w:ind w:left="4426.634826660156" w:right="677.633056640625" w:hanging="575.5072021484375"/>
        <w:jc w:val="left"/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343d"/>
          <w:sz w:val="40"/>
          <w:szCs w:val="40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40"/>
          <w:szCs w:val="40"/>
          <w:u w:val="none"/>
          <w:shd w:fill="auto" w:val="clear"/>
          <w:vertAlign w:val="baseline"/>
          <w:rtl w:val="0"/>
        </w:rPr>
        <w:t xml:space="preserve">Este programa está diseñado para ser apropiado para  todos los niños. </w:t>
      </w:r>
    </w:p>
    <w:p w:rsidR="00000000" w:rsidDel="00000000" w:rsidP="00000000" w:rsidRDefault="00000000" w:rsidRPr="00000000" w14:paraId="0000003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.885009765625" w:line="277.3890781402588" w:lineRule="auto"/>
        <w:ind w:left="4407.034912109375" w:right="1040.8349609375" w:hanging="555.9072875976562"/>
        <w:jc w:val="left"/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343d"/>
          <w:sz w:val="40"/>
          <w:szCs w:val="40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40"/>
          <w:szCs w:val="40"/>
          <w:u w:val="none"/>
          <w:shd w:fill="auto" w:val="clear"/>
          <w:vertAlign w:val="baseline"/>
          <w:rtl w:val="0"/>
        </w:rPr>
        <w:t xml:space="preserve">Los temas y elementos de este programa están  diseñados específicamente para una audiencia muy  joven, incluidos niños de 2 a 6 años. </w:t>
      </w:r>
    </w:p>
    <w:p w:rsidR="00000000" w:rsidDel="00000000" w:rsidP="00000000" w:rsidRDefault="00000000" w:rsidRPr="00000000" w14:paraId="0000004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.885009765625" w:line="214.72440719604492" w:lineRule="auto"/>
        <w:ind w:left="581.6535568237305" w:right="1236.434326171875" w:firstLine="3269.4741821289062"/>
        <w:jc w:val="left"/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343d"/>
          <w:sz w:val="40"/>
          <w:szCs w:val="40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40"/>
          <w:szCs w:val="40"/>
          <w:u w:val="none"/>
          <w:shd w:fill="auto" w:val="clear"/>
          <w:vertAlign w:val="baseline"/>
          <w:rtl w:val="0"/>
        </w:rPr>
        <w:t xml:space="preserve">No se espera que este programa asuste a los niños  </w:t>
      </w: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40"/>
          <w:szCs w:val="40"/>
          <w:u w:val="none"/>
          <w:shd w:fill="auto" w:val="clear"/>
          <w:vertAlign w:val="baseline"/>
        </w:rPr>
        <w:drawing>
          <wp:inline distB="19050" distT="19050" distL="19050" distR="19050">
            <wp:extent cx="1865625" cy="1518625"/>
            <wp:effectExtent b="0" l="0" r="0" t="0"/>
            <wp:docPr id="1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5625" cy="1518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40"/>
          <w:szCs w:val="40"/>
          <w:u w:val="none"/>
          <w:shd w:fill="auto" w:val="clear"/>
          <w:vertAlign w:val="baseline"/>
          <w:rtl w:val="0"/>
        </w:rPr>
        <w:t xml:space="preserve">más pequeños. Equivalente a EC para videojuegos.</w:t>
      </w:r>
    </w:p>
    <w:p w:rsidR="00000000" w:rsidDel="00000000" w:rsidP="00000000" w:rsidRDefault="00000000" w:rsidRPr="00000000" w14:paraId="0000004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5.684814453125" w:line="240" w:lineRule="auto"/>
        <w:ind w:left="0" w:right="272.6806640625" w:firstLine="0"/>
        <w:jc w:val="right"/>
        <w:rPr>
          <w:rFonts w:ascii="Raleway" w:cs="Raleway" w:eastAsia="Raleway" w:hAnsi="Raleway"/>
          <w:b w:val="1"/>
          <w:i w:val="0"/>
          <w:smallCaps w:val="0"/>
          <w:strike w:val="0"/>
          <w:color w:val="0c343d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1"/>
          <w:i w:val="0"/>
          <w:smallCaps w:val="0"/>
          <w:strike w:val="0"/>
          <w:color w:val="0c343d"/>
          <w:sz w:val="60"/>
          <w:szCs w:val="60"/>
          <w:u w:val="none"/>
          <w:shd w:fill="auto" w:val="clear"/>
          <w:vertAlign w:val="baseline"/>
          <w:rtl w:val="0"/>
        </w:rPr>
        <w:t xml:space="preserve">TV Y7: Dirigido(a) a niño(a)s mayores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-429059</wp:posOffset>
            </wp:positionV>
            <wp:extent cx="1954899" cy="1892500"/>
            <wp:effectExtent b="0" l="0" r="0" t="0"/>
            <wp:wrapSquare wrapText="right" distB="19050" distT="19050" distL="19050" distR="19050"/>
            <wp:docPr id="1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4899" cy="1892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6.3519287109375" w:line="276.20527267456055" w:lineRule="auto"/>
        <w:ind w:left="4788.0938720703125" w:right="1083.438720703125" w:hanging="584.1543579101562"/>
        <w:jc w:val="left"/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  <w:rtl w:val="0"/>
        </w:rPr>
        <w:t xml:space="preserve">Este programa está diseñado para niños de 7 años o  más. </w:t>
      </w:r>
    </w:p>
    <w:p w:rsidR="00000000" w:rsidDel="00000000" w:rsidP="00000000" w:rsidRDefault="00000000" w:rsidRPr="00000000" w14:paraId="0000004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215087890625" w:line="276.205415725708" w:lineRule="auto"/>
        <w:ind w:left="4774.034118652344" w:right="1047.340087890625" w:hanging="570.0946044921875"/>
        <w:jc w:val="left"/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  <w:rtl w:val="0"/>
        </w:rPr>
        <w:t xml:space="preserve">Puede ser más apropiado para los niños que pueden  distinguir entre la fantasía y la realidad. </w:t>
      </w:r>
    </w:p>
    <w:p w:rsidR="00000000" w:rsidDel="00000000" w:rsidP="00000000" w:rsidRDefault="00000000" w:rsidRPr="00000000" w14:paraId="0000004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21478271484375" w:line="276.20527267456055" w:lineRule="auto"/>
        <w:ind w:left="4763.774108886719" w:right="454.53857421875" w:hanging="559.8345947265625"/>
        <w:jc w:val="left"/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  <w:rtl w:val="0"/>
        </w:rPr>
        <w:t xml:space="preserve">Este programa puede incluir violencia de fantasía o  violencia cómica, o puede temer los niños menores de 7  años.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432379</wp:posOffset>
            </wp:positionV>
            <wp:extent cx="1262375" cy="1829525"/>
            <wp:effectExtent b="0" l="0" r="0" t="0"/>
            <wp:wrapSquare wrapText="right" distB="19050" distT="19050" distL="19050" distR="19050"/>
            <wp:docPr id="27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2375" cy="1829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214630126953125" w:line="276.20527267456055" w:lineRule="auto"/>
        <w:ind w:left="4785.054016113281" w:right="1872.698974609375" w:hanging="581.114501953125"/>
        <w:jc w:val="left"/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  <w:rtl w:val="0"/>
        </w:rPr>
        <w:t xml:space="preserve">Es posible que los padres deseen considerar la  idoneidad de este programa para sus hijos muy  </w:t>
      </w:r>
    </w:p>
    <w:p w:rsidR="00000000" w:rsidDel="00000000" w:rsidP="00000000" w:rsidRDefault="00000000" w:rsidRPr="00000000" w14:paraId="0000004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215011596679688" w:line="240" w:lineRule="auto"/>
        <w:ind w:left="4788.0938720703125" w:right="0" w:firstLine="0"/>
        <w:jc w:val="left"/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  <w:rtl w:val="0"/>
        </w:rPr>
        <w:t xml:space="preserve">pequeños.</w:t>
      </w:r>
    </w:p>
    <w:p w:rsidR="00000000" w:rsidDel="00000000" w:rsidP="00000000" w:rsidRDefault="00000000" w:rsidRPr="00000000" w14:paraId="0000004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78.0078125" w:line="240" w:lineRule="auto"/>
        <w:ind w:left="0" w:right="2388.936767578125" w:firstLine="0"/>
        <w:jc w:val="right"/>
        <w:rPr>
          <w:rFonts w:ascii="Raleway" w:cs="Raleway" w:eastAsia="Raleway" w:hAnsi="Raleway"/>
          <w:b w:val="1"/>
          <w:i w:val="0"/>
          <w:smallCaps w:val="0"/>
          <w:strike w:val="0"/>
          <w:color w:val="0c343d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1"/>
          <w:i w:val="0"/>
          <w:smallCaps w:val="0"/>
          <w:strike w:val="0"/>
          <w:color w:val="0c343d"/>
          <w:sz w:val="60"/>
          <w:szCs w:val="60"/>
          <w:u w:val="none"/>
          <w:shd w:fill="auto" w:val="clear"/>
          <w:vertAlign w:val="baseline"/>
          <w:rtl w:val="0"/>
        </w:rPr>
        <w:t xml:space="preserve">TV G: Audiencia general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-474984</wp:posOffset>
            </wp:positionV>
            <wp:extent cx="2095454" cy="2028554"/>
            <wp:effectExtent b="0" l="0" r="0" t="0"/>
            <wp:wrapSquare wrapText="right" distB="19050" distT="19050" distL="19050" distR="19050"/>
            <wp:docPr id="29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5454" cy="20285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9.0325927734375" w:line="276.20530128479004" w:lineRule="auto"/>
        <w:ind w:left="4675.672302246094" w:right="696.35986328125" w:firstLine="0"/>
        <w:jc w:val="left"/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  <w:rtl w:val="0"/>
        </w:rPr>
        <w:t xml:space="preserve">La mayoría de los padres encontrarán este  programa adecuado para todas las edades.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  <w:rtl w:val="0"/>
        </w:rPr>
        <w:t xml:space="preserve">Esta calificación </w:t>
      </w:r>
      <w:r w:rsidDel="00000000" w:rsidR="00000000" w:rsidRPr="00000000">
        <w:rPr>
          <w:rFonts w:ascii="Lato" w:cs="Lato" w:eastAsia="Lato" w:hAnsi="Lato"/>
          <w:b w:val="1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  <w:rtl w:val="0"/>
        </w:rPr>
        <w:t xml:space="preserve">no </w:t>
      </w: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  <w:rtl w:val="0"/>
        </w:rPr>
        <w:t xml:space="preserve">significa que un programa esté  diseñado específicamente para niños. </w:t>
      </w:r>
    </w:p>
    <w:p w:rsidR="00000000" w:rsidDel="00000000" w:rsidP="00000000" w:rsidRDefault="00000000" w:rsidRPr="00000000" w14:paraId="0000004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21478271484375" w:line="276.20527267456055" w:lineRule="auto"/>
        <w:ind w:left="5237.0269775390625" w:right="670.228271484375" w:hanging="561.3546752929688"/>
        <w:jc w:val="left"/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  <w:rtl w:val="0"/>
        </w:rPr>
        <w:t xml:space="preserve">Contiene poca o ninguna violencia, ningún lenguaje  fuerte y poco o ningún diálogo o situaciones  sexuales.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152577</wp:posOffset>
            </wp:positionV>
            <wp:extent cx="2591900" cy="1703524"/>
            <wp:effectExtent b="0" l="0" r="0" t="0"/>
            <wp:wrapSquare wrapText="right" distB="19050" distT="19050" distL="19050" distR="19050"/>
            <wp:docPr id="24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1900" cy="17035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214630126953125" w:line="240" w:lineRule="auto"/>
        <w:ind w:left="0" w:right="658.194580078125" w:firstLine="0"/>
        <w:jc w:val="right"/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  <w:rtl w:val="0"/>
        </w:rPr>
        <w:t xml:space="preserve">Equivalente a G para películas y E para videojuegos.</w:t>
      </w:r>
    </w:p>
    <w:p w:rsidR="00000000" w:rsidDel="00000000" w:rsidP="00000000" w:rsidRDefault="00000000" w:rsidRPr="00000000" w14:paraId="0000004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8.1494140625" w:line="239.19000148773193" w:lineRule="auto"/>
        <w:ind w:left="1051.9276428222656" w:right="7525.1922607421875" w:firstLine="0"/>
        <w:jc w:val="center"/>
        <w:rPr>
          <w:rFonts w:ascii="Raleway" w:cs="Raleway" w:eastAsia="Raleway" w:hAnsi="Raleway"/>
          <w:b w:val="1"/>
          <w:i w:val="0"/>
          <w:smallCaps w:val="0"/>
          <w:strike w:val="0"/>
          <w:color w:val="ffffff"/>
          <w:sz w:val="84"/>
          <w:szCs w:val="84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1"/>
          <w:i w:val="0"/>
          <w:smallCaps w:val="0"/>
          <w:strike w:val="0"/>
          <w:color w:val="ffffff"/>
          <w:sz w:val="84"/>
          <w:szCs w:val="84"/>
          <w:u w:val="none"/>
          <w:shd w:fill="auto" w:val="clear"/>
          <w:vertAlign w:val="baseline"/>
          <w:rtl w:val="0"/>
        </w:rPr>
        <w:t xml:space="preserve">Programas de  televisión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5837526</wp:posOffset>
            </wp:positionH>
            <wp:positionV relativeFrom="paragraph">
              <wp:posOffset>-566429</wp:posOffset>
            </wp:positionV>
            <wp:extent cx="2424575" cy="1293524"/>
            <wp:effectExtent b="0" l="0" r="0" t="0"/>
            <wp:wrapSquare wrapText="left" distB="19050" distT="19050" distL="19050" distR="19050"/>
            <wp:docPr id="26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4575" cy="12935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4105540</wp:posOffset>
            </wp:positionH>
            <wp:positionV relativeFrom="paragraph">
              <wp:posOffset>-646524</wp:posOffset>
            </wp:positionV>
            <wp:extent cx="1650949" cy="1650949"/>
            <wp:effectExtent b="0" l="0" r="0" t="0"/>
            <wp:wrapSquare wrapText="left" distB="19050" distT="19050" distL="19050" distR="19050"/>
            <wp:docPr id="32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0949" cy="16509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4689551</wp:posOffset>
            </wp:positionH>
            <wp:positionV relativeFrom="paragraph">
              <wp:posOffset>698598</wp:posOffset>
            </wp:positionV>
            <wp:extent cx="3332400" cy="1874475"/>
            <wp:effectExtent b="0" l="0" r="0" t="0"/>
            <wp:wrapSquare wrapText="left" distB="19050" distT="19050" distL="19050" distR="19050"/>
            <wp:docPr id="33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2400" cy="1874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554931640625" w:line="239.19000148773193" w:lineRule="auto"/>
        <w:ind w:left="522.7278518676758" w:right="211.93115234375" w:firstLine="293.99967193603516"/>
        <w:jc w:val="left"/>
        <w:rPr>
          <w:rFonts w:ascii="Raleway" w:cs="Raleway" w:eastAsia="Raleway" w:hAnsi="Raleway"/>
          <w:b w:val="1"/>
          <w:i w:val="0"/>
          <w:smallCaps w:val="0"/>
          <w:strike w:val="0"/>
          <w:color w:val="ffffff"/>
          <w:sz w:val="84"/>
          <w:szCs w:val="84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6.103515625E-4" w:top="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Raleway" w:cs="Raleway" w:eastAsia="Raleway" w:hAnsi="Raleway"/>
          <w:b w:val="1"/>
          <w:i w:val="0"/>
          <w:smallCaps w:val="0"/>
          <w:strike w:val="0"/>
          <w:color w:val="ffffff"/>
          <w:sz w:val="84"/>
          <w:szCs w:val="84"/>
          <w:u w:val="none"/>
          <w:shd w:fill="auto" w:val="clear"/>
          <w:vertAlign w:val="baseline"/>
          <w:rtl w:val="0"/>
        </w:rPr>
        <w:t xml:space="preserve">sugeridos para  su niño(a) en  edad preescolar</w:t>
      </w:r>
      <w:r w:rsidDel="00000000" w:rsidR="00000000" w:rsidRPr="00000000">
        <w:rPr>
          <w:rFonts w:ascii="Raleway" w:cs="Raleway" w:eastAsia="Raleway" w:hAnsi="Raleway"/>
          <w:b w:val="1"/>
          <w:i w:val="0"/>
          <w:smallCaps w:val="0"/>
          <w:strike w:val="0"/>
          <w:color w:val="ffffff"/>
          <w:sz w:val="84"/>
          <w:szCs w:val="84"/>
          <w:u w:val="none"/>
          <w:shd w:fill="auto" w:val="clear"/>
          <w:vertAlign w:val="baseline"/>
        </w:rPr>
        <w:drawing>
          <wp:inline distB="19050" distT="19050" distL="19050" distR="19050">
            <wp:extent cx="2579450" cy="1713000"/>
            <wp:effectExtent b="0" l="0" r="0" t="0"/>
            <wp:docPr id="31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9450" cy="17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aleway" w:cs="Raleway" w:eastAsia="Raleway" w:hAnsi="Raleway"/>
          <w:b w:val="1"/>
          <w:i w:val="0"/>
          <w:smallCaps w:val="0"/>
          <w:strike w:val="0"/>
          <w:color w:val="ffffff"/>
          <w:sz w:val="84"/>
          <w:szCs w:val="84"/>
          <w:u w:val="none"/>
          <w:shd w:fill="auto" w:val="clear"/>
          <w:vertAlign w:val="baseline"/>
        </w:rPr>
        <w:drawing>
          <wp:inline distB="19050" distT="19050" distL="19050" distR="19050">
            <wp:extent cx="2081397" cy="1641198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81397" cy="16411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1.0150146484375" w:line="199.92000102996826" w:lineRule="auto"/>
        <w:ind w:left="0" w:right="0" w:firstLine="0"/>
        <w:jc w:val="left"/>
        <w:rPr>
          <w:rFonts w:ascii="Raleway" w:cs="Raleway" w:eastAsia="Raleway" w:hAnsi="Raleway"/>
          <w:b w:val="1"/>
          <w:i w:val="0"/>
          <w:smallCaps w:val="0"/>
          <w:strike w:val="0"/>
          <w:color w:val="ffffff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1"/>
          <w:i w:val="0"/>
          <w:smallCaps w:val="0"/>
          <w:strike w:val="0"/>
          <w:color w:val="ffffff"/>
          <w:sz w:val="60"/>
          <w:szCs w:val="60"/>
          <w:u w:val="none"/>
          <w:shd w:fill="auto" w:val="clear"/>
          <w:vertAlign w:val="baseline"/>
          <w:rtl w:val="0"/>
        </w:rPr>
        <w:t xml:space="preserve">Seguridad de internet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-172094</wp:posOffset>
            </wp:positionV>
            <wp:extent cx="2228225" cy="2526325"/>
            <wp:effectExtent b="0" l="0" r="0" t="0"/>
            <wp:wrapSquare wrapText="right" distB="19050" distT="19050" distL="19050" distR="1905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8225" cy="2526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88.0218505859375" w:line="274.8900032043457" w:lineRule="auto"/>
        <w:ind w:left="0" w:right="0" w:firstLine="0"/>
        <w:jc w:val="left"/>
        <w:rPr>
          <w:rFonts w:ascii="Lato" w:cs="Lato" w:eastAsia="Lato" w:hAnsi="Lato"/>
          <w:b w:val="0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  <w:rtl w:val="0"/>
        </w:rPr>
        <w:t xml:space="preserve">Internet nos permite acceder a todo tipo de  información, algunas buenas y otras malas. </w:t>
      </w:r>
    </w:p>
    <w:p w:rsidR="00000000" w:rsidDel="00000000" w:rsidP="00000000" w:rsidRDefault="00000000" w:rsidRPr="00000000" w14:paraId="0000004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545166015625" w:line="274.8900032043457" w:lineRule="auto"/>
        <w:ind w:left="0" w:right="0" w:firstLine="0"/>
        <w:jc w:val="left"/>
        <w:rPr>
          <w:rFonts w:ascii="Lato" w:cs="Lato" w:eastAsia="Lato" w:hAnsi="Lato"/>
          <w:b w:val="0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  <w:rtl w:val="0"/>
        </w:rPr>
        <w:t xml:space="preserve">Si hablamos con nuestros hijos sobre la seguridad en  Internet, podrán aprovechar mejor la tecnología.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  <w:rtl w:val="0"/>
        </w:rPr>
        <w:t xml:space="preserve">Con un número cada vez mayor de canales /  programas de televisión y uso de Internet, puede ser  difícil para los padres controlar lo que ven sus hijos.</w:t>
      </w:r>
    </w:p>
    <w:p w:rsidR="00000000" w:rsidDel="00000000" w:rsidP="00000000" w:rsidRDefault="00000000" w:rsidRPr="00000000" w14:paraId="0000005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3.953857421875" w:line="199.92000102996826" w:lineRule="auto"/>
        <w:ind w:left="0" w:right="0" w:firstLine="0"/>
        <w:jc w:val="left"/>
        <w:rPr>
          <w:rFonts w:ascii="Lato" w:cs="Lato" w:eastAsia="Lato" w:hAnsi="Lato"/>
          <w:b w:val="0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1389775" cy="129527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9775" cy="1295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Lato" w:cs="Lato" w:eastAsia="Lato" w:hAnsi="Lato"/>
          <w:b w:val="0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4572000" cy="901373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013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Raleway" w:cs="Raleway" w:eastAsia="Raleway" w:hAnsi="Raleway"/>
          <w:b w:val="1"/>
          <w:i w:val="0"/>
          <w:smallCaps w:val="0"/>
          <w:strike w:val="0"/>
          <w:color w:val="0c343d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1"/>
          <w:i w:val="0"/>
          <w:smallCaps w:val="0"/>
          <w:strike w:val="0"/>
          <w:color w:val="0c343d"/>
          <w:sz w:val="48"/>
          <w:szCs w:val="48"/>
          <w:u w:val="none"/>
          <w:shd w:fill="auto" w:val="clear"/>
          <w:vertAlign w:val="baseline"/>
          <w:rtl w:val="0"/>
        </w:rPr>
        <w:t xml:space="preserve">¿Cuál es la función de un padre en la seguridad en internet? </w:t>
      </w:r>
    </w:p>
    <w:p w:rsidR="00000000" w:rsidDel="00000000" w:rsidP="00000000" w:rsidRDefault="00000000" w:rsidRPr="00000000" w14:paraId="0000005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5.5328369140625" w:line="236.74718856811523" w:lineRule="auto"/>
        <w:ind w:left="0" w:right="0" w:firstLine="0"/>
        <w:jc w:val="left"/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  <w:rtl w:val="0"/>
        </w:rPr>
        <w:t xml:space="preserve">Padres juegan un función importante en mantener a sus hijos a  salvo de los peligros de Internet. </w:t>
      </w:r>
    </w:p>
    <w:p w:rsidR="00000000" w:rsidDel="00000000" w:rsidP="00000000" w:rsidRDefault="00000000" w:rsidRPr="00000000" w14:paraId="0000005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69036865234375" w:line="236.74737453460693" w:lineRule="auto"/>
        <w:ind w:left="0" w:right="0" w:firstLine="0"/>
        <w:jc w:val="left"/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  <w:rtl w:val="0"/>
        </w:rPr>
        <w:t xml:space="preserve">No siempre es fácil saber cuándo y cómo intervenir. El trabajo  de un cuidador es: </w:t>
      </w:r>
    </w:p>
    <w:p w:rsidR="00000000" w:rsidDel="00000000" w:rsidP="00000000" w:rsidRDefault="00000000" w:rsidRPr="00000000" w14:paraId="0000005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69036865234375" w:line="199.92000102996826" w:lineRule="auto"/>
        <w:ind w:left="0" w:right="0" w:firstLine="0"/>
        <w:jc w:val="left"/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  <w:rtl w:val="0"/>
        </w:rPr>
        <w:t xml:space="preserve">○ </w:t>
      </w: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  <w:rtl w:val="0"/>
        </w:rPr>
        <w:t xml:space="preserve">Protege a nuestros niños </w:t>
      </w:r>
    </w:p>
    <w:p w:rsidR="00000000" w:rsidDel="00000000" w:rsidP="00000000" w:rsidRDefault="00000000" w:rsidRPr="00000000" w14:paraId="0000005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5399169921875" w:line="199.92000102996826" w:lineRule="auto"/>
        <w:ind w:left="0" w:right="0" w:firstLine="0"/>
        <w:jc w:val="left"/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  <w:rtl w:val="0"/>
        </w:rPr>
        <w:t xml:space="preserve">○ </w:t>
      </w: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  <w:rtl w:val="0"/>
        </w:rPr>
        <w:t xml:space="preserve">Establecer límites tecnológicos </w:t>
      </w:r>
    </w:p>
    <w:p w:rsidR="00000000" w:rsidDel="00000000" w:rsidP="00000000" w:rsidRDefault="00000000" w:rsidRPr="00000000" w14:paraId="0000005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5399169921875" w:line="199.92000102996826" w:lineRule="auto"/>
        <w:ind w:left="0" w:right="0" w:firstLine="0"/>
        <w:jc w:val="left"/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  <w:rtl w:val="0"/>
        </w:rPr>
        <w:t xml:space="preserve">○ </w:t>
      </w: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  <w:rtl w:val="0"/>
        </w:rPr>
        <w:t xml:space="preserve">Cree reglas y consecuencias para el uso de Internet</w:t>
      </w:r>
    </w:p>
    <w:p w:rsidR="00000000" w:rsidDel="00000000" w:rsidP="00000000" w:rsidRDefault="00000000" w:rsidRPr="00000000" w14:paraId="0000005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7.1331787109375" w:line="199.92000102996826" w:lineRule="auto"/>
        <w:ind w:left="0" w:right="0" w:firstLine="0"/>
        <w:jc w:val="left"/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6.103515625E-4" w:top="0" w:left="1440" w:right="1440" w:header="0" w:footer="720"/>
          <w:cols w:equalWidth="0" w:num="1">
            <w:col w:space="0" w:w="11520"/>
          </w:cols>
        </w:sectPr>
      </w:pP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</w:rPr>
        <w:drawing>
          <wp:inline distB="19050" distT="19050" distL="19050" distR="19050">
            <wp:extent cx="4572000" cy="901373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013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.400146484375" w:line="240" w:lineRule="auto"/>
        <w:ind w:left="0" w:right="2310.2978515625" w:firstLine="0"/>
        <w:jc w:val="right"/>
        <w:rPr>
          <w:rFonts w:ascii="Raleway" w:cs="Raleway" w:eastAsia="Raleway" w:hAnsi="Raleway"/>
          <w:b w:val="1"/>
          <w:i w:val="0"/>
          <w:smallCaps w:val="0"/>
          <w:strike w:val="0"/>
          <w:color w:val="0c343d"/>
          <w:sz w:val="84"/>
          <w:szCs w:val="84"/>
          <w:highlight w:val="black"/>
          <w:u w:val="none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1"/>
          <w:i w:val="0"/>
          <w:smallCaps w:val="0"/>
          <w:strike w:val="0"/>
          <w:color w:val="0c343d"/>
          <w:sz w:val="84"/>
          <w:szCs w:val="84"/>
          <w:highlight w:val="black"/>
          <w:u w:val="none"/>
          <w:vertAlign w:val="baseline"/>
          <w:rtl w:val="0"/>
        </w:rPr>
        <w:t xml:space="preserve">Consejos de seguridad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-45338</wp:posOffset>
            </wp:positionV>
            <wp:extent cx="1098200" cy="1132799"/>
            <wp:effectExtent b="0" l="0" r="0" t="0"/>
            <wp:wrapSquare wrapText="right" distB="19050" distT="19050" distL="19050" distR="1905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8200" cy="11327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5946734</wp:posOffset>
            </wp:positionH>
            <wp:positionV relativeFrom="paragraph">
              <wp:posOffset>31186</wp:posOffset>
            </wp:positionV>
            <wp:extent cx="1098200" cy="1132799"/>
            <wp:effectExtent b="0" l="0" r="0" t="0"/>
            <wp:wrapSquare wrapText="bothSides" distB="19050" distT="19050" distL="19050" distR="1905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8200" cy="11327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7198486328125" w:line="240" w:lineRule="auto"/>
        <w:ind w:left="0" w:right="4855.078125" w:firstLine="0"/>
        <w:jc w:val="right"/>
        <w:rPr>
          <w:rFonts w:ascii="Raleway" w:cs="Raleway" w:eastAsia="Raleway" w:hAnsi="Raleway"/>
          <w:b w:val="1"/>
          <w:i w:val="0"/>
          <w:smallCaps w:val="0"/>
          <w:strike w:val="0"/>
          <w:color w:val="0c343d"/>
          <w:sz w:val="84"/>
          <w:szCs w:val="84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1"/>
          <w:i w:val="0"/>
          <w:smallCaps w:val="0"/>
          <w:strike w:val="0"/>
          <w:color w:val="0c343d"/>
          <w:sz w:val="84"/>
          <w:szCs w:val="84"/>
          <w:u w:val="none"/>
          <w:shd w:fill="auto" w:val="clear"/>
          <w:vertAlign w:val="baseline"/>
          <w:rtl w:val="0"/>
        </w:rPr>
        <w:t xml:space="preserve">en internet </w:t>
      </w:r>
    </w:p>
    <w:p w:rsidR="00000000" w:rsidDel="00000000" w:rsidP="00000000" w:rsidRDefault="00000000" w:rsidRPr="00000000" w14:paraId="0000005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1.380615234375" w:line="274.8900032043457" w:lineRule="auto"/>
        <w:ind w:left="161.28000259399414" w:right="192.47314453125" w:hanging="24.479999542236328"/>
        <w:jc w:val="left"/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36"/>
          <w:szCs w:val="36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6.103515625E-4" w:top="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36"/>
          <w:szCs w:val="36"/>
          <w:u w:val="none"/>
          <w:shd w:fill="auto" w:val="clear"/>
          <w:vertAlign w:val="baseline"/>
          <w:rtl w:val="0"/>
        </w:rPr>
        <w:t xml:space="preserve">A continuación se ofrecen algunos consejos que le ayudarán a ayudar a su hijo a utilizar las  nuevas tecnologías mientras se mantienen a sí mismos y les enseñan a usar el buen juicio: </w:t>
      </w:r>
    </w:p>
    <w:p w:rsidR="00000000" w:rsidDel="00000000" w:rsidP="00000000" w:rsidRDefault="00000000" w:rsidRPr="00000000" w14:paraId="0000005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8.3035278320312" w:line="278.45998764038086" w:lineRule="auto"/>
        <w:ind w:left="0" w:right="751.0406494140625" w:firstLine="0"/>
        <w:jc w:val="center"/>
        <w:rPr>
          <w:rFonts w:ascii="Lato" w:cs="Lato" w:eastAsia="Lato" w:hAnsi="Lato"/>
          <w:b w:val="1"/>
          <w:i w:val="0"/>
          <w:smallCaps w:val="0"/>
          <w:strike w:val="0"/>
          <w:color w:val="0c343d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343d"/>
          <w:sz w:val="28"/>
          <w:szCs w:val="28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Lato" w:cs="Lato" w:eastAsia="Lato" w:hAnsi="Lato"/>
          <w:b w:val="1"/>
          <w:i w:val="0"/>
          <w:smallCaps w:val="0"/>
          <w:strike w:val="0"/>
          <w:color w:val="0c343d"/>
          <w:sz w:val="28"/>
          <w:szCs w:val="28"/>
          <w:u w:val="none"/>
          <w:shd w:fill="auto" w:val="clear"/>
          <w:vertAlign w:val="baseline"/>
          <w:rtl w:val="0"/>
        </w:rPr>
        <w:t xml:space="preserve">Adquiera conocimientos de informática.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343d"/>
          <w:sz w:val="28"/>
          <w:szCs w:val="28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Lato" w:cs="Lato" w:eastAsia="Lato" w:hAnsi="Lato"/>
          <w:b w:val="1"/>
          <w:i w:val="0"/>
          <w:smallCaps w:val="0"/>
          <w:strike w:val="0"/>
          <w:color w:val="0c343d"/>
          <w:sz w:val="28"/>
          <w:szCs w:val="28"/>
          <w:u w:val="none"/>
          <w:shd w:fill="auto" w:val="clear"/>
          <w:vertAlign w:val="baseline"/>
          <w:rtl w:val="0"/>
        </w:rPr>
        <w:t xml:space="preserve">Mantenga los dispositivos en un área común y  fuera de su habitación por la noche. </w:t>
      </w:r>
    </w:p>
    <w:p w:rsidR="00000000" w:rsidDel="00000000" w:rsidP="00000000" w:rsidRDefault="00000000" w:rsidRPr="00000000" w14:paraId="0000005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37005615234375" w:line="278.45998764038086" w:lineRule="auto"/>
        <w:ind w:left="523.1467056274414" w:right="514.442138671875" w:hanging="523.1467056274414"/>
        <w:jc w:val="left"/>
        <w:rPr>
          <w:rFonts w:ascii="Lato" w:cs="Lato" w:eastAsia="Lato" w:hAnsi="Lato"/>
          <w:b w:val="1"/>
          <w:i w:val="0"/>
          <w:smallCaps w:val="0"/>
          <w:strike w:val="0"/>
          <w:color w:val="0c343d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343d"/>
          <w:sz w:val="28"/>
          <w:szCs w:val="28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Lato" w:cs="Lato" w:eastAsia="Lato" w:hAnsi="Lato"/>
          <w:b w:val="1"/>
          <w:i w:val="0"/>
          <w:smallCaps w:val="0"/>
          <w:strike w:val="0"/>
          <w:color w:val="0c343d"/>
          <w:sz w:val="28"/>
          <w:szCs w:val="28"/>
          <w:u w:val="none"/>
          <w:shd w:fill="auto" w:val="clear"/>
          <w:vertAlign w:val="baseline"/>
          <w:rtl w:val="0"/>
        </w:rPr>
        <w:t xml:space="preserve">Comparta una cuenta de correo electrónico con  niños pequeños. </w:t>
      </w:r>
    </w:p>
    <w:p w:rsidR="00000000" w:rsidDel="00000000" w:rsidP="00000000" w:rsidRDefault="00000000" w:rsidRPr="00000000" w14:paraId="0000005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37005615234375" w:line="278.45998764038086" w:lineRule="auto"/>
        <w:ind w:left="0" w:right="1893.533935546875" w:firstLine="0"/>
        <w:jc w:val="left"/>
        <w:rPr>
          <w:rFonts w:ascii="Lato" w:cs="Lato" w:eastAsia="Lato" w:hAnsi="Lato"/>
          <w:b w:val="1"/>
          <w:i w:val="0"/>
          <w:smallCaps w:val="0"/>
          <w:strike w:val="0"/>
          <w:color w:val="0c343d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343d"/>
          <w:sz w:val="28"/>
          <w:szCs w:val="28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Lato" w:cs="Lato" w:eastAsia="Lato" w:hAnsi="Lato"/>
          <w:b w:val="1"/>
          <w:i w:val="0"/>
          <w:smallCaps w:val="0"/>
          <w:strike w:val="0"/>
          <w:color w:val="0c343d"/>
          <w:sz w:val="28"/>
          <w:szCs w:val="28"/>
          <w:u w:val="none"/>
          <w:shd w:fill="auto" w:val="clear"/>
          <w:vertAlign w:val="baseline"/>
          <w:rtl w:val="0"/>
        </w:rPr>
        <w:t xml:space="preserve">Marque los sitios favoritos de su hijo.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343d"/>
          <w:sz w:val="28"/>
          <w:szCs w:val="28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Lato" w:cs="Lato" w:eastAsia="Lato" w:hAnsi="Lato"/>
          <w:b w:val="1"/>
          <w:i w:val="0"/>
          <w:smallCaps w:val="0"/>
          <w:strike w:val="0"/>
          <w:color w:val="0c343d"/>
          <w:sz w:val="28"/>
          <w:szCs w:val="28"/>
          <w:u w:val="none"/>
          <w:shd w:fill="auto" w:val="clear"/>
          <w:vertAlign w:val="baseline"/>
          <w:rtl w:val="0"/>
        </w:rPr>
        <w:t xml:space="preserve">Pasen tiempo juntos en línea. </w:t>
      </w:r>
    </w:p>
    <w:p w:rsidR="00000000" w:rsidDel="00000000" w:rsidP="00000000" w:rsidRDefault="00000000" w:rsidRPr="00000000" w14:paraId="0000005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37005615234375" w:line="278.45998764038086" w:lineRule="auto"/>
        <w:ind w:left="513.6267471313477" w:right="329.080810546875" w:hanging="513.6267471313477"/>
        <w:jc w:val="left"/>
        <w:rPr>
          <w:rFonts w:ascii="Lato" w:cs="Lato" w:eastAsia="Lato" w:hAnsi="Lato"/>
          <w:b w:val="1"/>
          <w:i w:val="0"/>
          <w:smallCaps w:val="0"/>
          <w:strike w:val="0"/>
          <w:color w:val="0c343d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343d"/>
          <w:sz w:val="28"/>
          <w:szCs w:val="28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Lato" w:cs="Lato" w:eastAsia="Lato" w:hAnsi="Lato"/>
          <w:b w:val="1"/>
          <w:i w:val="0"/>
          <w:smallCaps w:val="0"/>
          <w:strike w:val="0"/>
          <w:color w:val="0c343d"/>
          <w:sz w:val="28"/>
          <w:szCs w:val="28"/>
          <w:u w:val="none"/>
          <w:shd w:fill="auto" w:val="clear"/>
          <w:vertAlign w:val="baseline"/>
          <w:rtl w:val="0"/>
        </w:rPr>
        <w:t xml:space="preserve">Utilice navegadores seguros para niños y  establezca restricciones en la configuración de su  navegador de Internet. </w:t>
      </w:r>
    </w:p>
    <w:p w:rsidR="00000000" w:rsidDel="00000000" w:rsidP="00000000" w:rsidRDefault="00000000" w:rsidRPr="00000000" w14:paraId="0000006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5.78765869140625" w:line="278.45998764038086" w:lineRule="auto"/>
        <w:ind w:left="200" w:right="13.16162109375" w:firstLine="0"/>
        <w:jc w:val="left"/>
        <w:rPr>
          <w:rFonts w:ascii="Lato" w:cs="Lato" w:eastAsia="Lato" w:hAnsi="Lato"/>
          <w:b w:val="1"/>
          <w:i w:val="0"/>
          <w:smallCaps w:val="0"/>
          <w:strike w:val="0"/>
          <w:color w:val="0c343d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343d"/>
          <w:sz w:val="28"/>
          <w:szCs w:val="28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Lato" w:cs="Lato" w:eastAsia="Lato" w:hAnsi="Lato"/>
          <w:b w:val="1"/>
          <w:i w:val="0"/>
          <w:smallCaps w:val="0"/>
          <w:strike w:val="0"/>
          <w:color w:val="0c343d"/>
          <w:sz w:val="28"/>
          <w:szCs w:val="28"/>
          <w:u w:val="none"/>
          <w:shd w:fill="auto" w:val="clear"/>
          <w:vertAlign w:val="baseline"/>
          <w:rtl w:val="0"/>
        </w:rPr>
        <w:t xml:space="preserve">Hable con familiares y amigos sobre la publicación  de fotografías de su hijo en las redes sociales.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343d"/>
          <w:sz w:val="28"/>
          <w:szCs w:val="28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Lato" w:cs="Lato" w:eastAsia="Lato" w:hAnsi="Lato"/>
          <w:b w:val="1"/>
          <w:i w:val="0"/>
          <w:smallCaps w:val="0"/>
          <w:strike w:val="0"/>
          <w:color w:val="0c343d"/>
          <w:sz w:val="28"/>
          <w:szCs w:val="28"/>
          <w:u w:val="none"/>
          <w:shd w:fill="auto" w:val="clear"/>
          <w:vertAlign w:val="baseline"/>
          <w:rtl w:val="0"/>
        </w:rPr>
        <w:t xml:space="preserve">Tenga conversaciones con su hijo sobre cómo  hablar con extraños en línea. </w:t>
      </w:r>
    </w:p>
    <w:p w:rsidR="00000000" w:rsidDel="00000000" w:rsidP="00000000" w:rsidRDefault="00000000" w:rsidRPr="00000000" w14:paraId="0000006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37005615234375" w:line="278.45998764038086" w:lineRule="auto"/>
        <w:ind w:left="713.3465576171875" w:right="330.679931640625" w:hanging="513.3465576171875"/>
        <w:jc w:val="left"/>
        <w:rPr>
          <w:rFonts w:ascii="Lato" w:cs="Lato" w:eastAsia="Lato" w:hAnsi="Lato"/>
          <w:b w:val="1"/>
          <w:i w:val="0"/>
          <w:smallCaps w:val="0"/>
          <w:strike w:val="0"/>
          <w:color w:val="0c343d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343d"/>
          <w:sz w:val="28"/>
          <w:szCs w:val="28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Lato" w:cs="Lato" w:eastAsia="Lato" w:hAnsi="Lato"/>
          <w:b w:val="1"/>
          <w:i w:val="0"/>
          <w:smallCaps w:val="0"/>
          <w:strike w:val="0"/>
          <w:color w:val="0c343d"/>
          <w:sz w:val="28"/>
          <w:szCs w:val="28"/>
          <w:u w:val="none"/>
          <w:shd w:fill="auto" w:val="clear"/>
          <w:vertAlign w:val="baseline"/>
          <w:rtl w:val="0"/>
        </w:rPr>
        <w:t xml:space="preserve">Visite los sitios web que visitan para asegurarse  de que sean adecuados. </w:t>
      </w:r>
    </w:p>
    <w:p w:rsidR="00000000" w:rsidDel="00000000" w:rsidP="00000000" w:rsidRDefault="00000000" w:rsidRPr="00000000" w14:paraId="0000006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37005615234375" w:line="278.45998764038086" w:lineRule="auto"/>
        <w:ind w:left="200" w:right="690.8544921875" w:firstLine="0"/>
        <w:jc w:val="left"/>
        <w:rPr>
          <w:rFonts w:ascii="Lato" w:cs="Lato" w:eastAsia="Lato" w:hAnsi="Lato"/>
          <w:b w:val="1"/>
          <w:i w:val="0"/>
          <w:smallCaps w:val="0"/>
          <w:strike w:val="0"/>
          <w:color w:val="0c343d"/>
          <w:sz w:val="28"/>
          <w:szCs w:val="2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6.103515625E-4" w:top="0" w:left="350.33329010009766" w:right="62.828369140625" w:header="0" w:footer="720"/>
          <w:cols w:equalWidth="0" w:num="2">
            <w:col w:space="0" w:w="7000"/>
            <w:col w:space="0" w:w="7000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343d"/>
          <w:sz w:val="28"/>
          <w:szCs w:val="28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Lato" w:cs="Lato" w:eastAsia="Lato" w:hAnsi="Lato"/>
          <w:b w:val="1"/>
          <w:i w:val="0"/>
          <w:smallCaps w:val="0"/>
          <w:strike w:val="0"/>
          <w:color w:val="0c343d"/>
          <w:sz w:val="28"/>
          <w:szCs w:val="28"/>
          <w:u w:val="none"/>
          <w:shd w:fill="auto" w:val="clear"/>
          <w:vertAlign w:val="baseline"/>
          <w:rtl w:val="0"/>
        </w:rPr>
        <w:t xml:space="preserve">Elimine los anuncios siempre que sea posible.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343d"/>
          <w:sz w:val="28"/>
          <w:szCs w:val="28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Lato" w:cs="Lato" w:eastAsia="Lato" w:hAnsi="Lato"/>
          <w:b w:val="1"/>
          <w:i w:val="0"/>
          <w:smallCaps w:val="0"/>
          <w:strike w:val="0"/>
          <w:color w:val="0c343d"/>
          <w:sz w:val="28"/>
          <w:szCs w:val="28"/>
          <w:u w:val="none"/>
          <w:shd w:fill="auto" w:val="clear"/>
          <w:vertAlign w:val="baseline"/>
          <w:rtl w:val="0"/>
        </w:rPr>
        <w:t xml:space="preserve">¡Mantenga la privacidad de la información  privada!</w:t>
      </w:r>
    </w:p>
    <w:p w:rsidR="00000000" w:rsidDel="00000000" w:rsidP="00000000" w:rsidRDefault="00000000" w:rsidRPr="00000000" w14:paraId="0000006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Raleway" w:cs="Raleway" w:eastAsia="Raleway" w:hAnsi="Raleway"/>
          <w:b w:val="1"/>
          <w:i w:val="0"/>
          <w:smallCaps w:val="0"/>
          <w:strike w:val="0"/>
          <w:color w:val="ffffff"/>
          <w:sz w:val="68"/>
          <w:szCs w:val="68"/>
          <w:highlight w:val="black"/>
          <w:u w:val="none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1"/>
          <w:i w:val="0"/>
          <w:smallCaps w:val="0"/>
          <w:strike w:val="0"/>
          <w:color w:val="ffffff"/>
          <w:sz w:val="68"/>
          <w:szCs w:val="68"/>
          <w:highlight w:val="black"/>
          <w:u w:val="none"/>
          <w:vertAlign w:val="baseline"/>
          <w:rtl w:val="0"/>
        </w:rPr>
        <w:t xml:space="preserve">YouTube para niños y controles parentales</w:t>
      </w:r>
    </w:p>
    <w:p w:rsidR="00000000" w:rsidDel="00000000" w:rsidP="00000000" w:rsidRDefault="00000000" w:rsidRPr="00000000" w14:paraId="0000006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53.0226135253906" w:right="0" w:firstLine="0"/>
        <w:jc w:val="left"/>
        <w:rPr>
          <w:rFonts w:ascii="Raleway" w:cs="Raleway" w:eastAsia="Raleway" w:hAnsi="Raleway"/>
          <w:b w:val="1"/>
          <w:i w:val="0"/>
          <w:smallCaps w:val="0"/>
          <w:strike w:val="0"/>
          <w:color w:val="ffffff"/>
          <w:sz w:val="66"/>
          <w:szCs w:val="66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1"/>
          <w:i w:val="0"/>
          <w:smallCaps w:val="0"/>
          <w:strike w:val="0"/>
          <w:color w:val="ffffff"/>
          <w:sz w:val="66"/>
          <w:szCs w:val="66"/>
          <w:u w:val="none"/>
          <w:shd w:fill="auto" w:val="clear"/>
          <w:vertAlign w:val="baseline"/>
          <w:rtl w:val="0"/>
        </w:rPr>
        <w:t xml:space="preserve">Canales de YouTube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5333331</wp:posOffset>
            </wp:positionH>
            <wp:positionV relativeFrom="paragraph">
              <wp:posOffset>438239</wp:posOffset>
            </wp:positionV>
            <wp:extent cx="2497024" cy="1404574"/>
            <wp:effectExtent b="0" l="0" r="0" t="0"/>
            <wp:wrapSquare wrapText="left" distB="19050" distT="19050" distL="19050" distR="1905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7024" cy="14045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7802734375" w:line="240.81273078918457" w:lineRule="auto"/>
        <w:ind w:left="383.86451721191406" w:right="4505.535888671875" w:firstLine="0"/>
        <w:jc w:val="center"/>
        <w:rPr>
          <w:rFonts w:ascii="Raleway" w:cs="Raleway" w:eastAsia="Raleway" w:hAnsi="Raleway"/>
          <w:b w:val="1"/>
          <w:i w:val="0"/>
          <w:smallCaps w:val="0"/>
          <w:strike w:val="0"/>
          <w:color w:val="ffffff"/>
          <w:sz w:val="66"/>
          <w:szCs w:val="66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1"/>
          <w:i w:val="0"/>
          <w:smallCaps w:val="0"/>
          <w:strike w:val="0"/>
          <w:color w:val="ffffff"/>
          <w:sz w:val="66"/>
          <w:szCs w:val="66"/>
          <w:u w:val="none"/>
          <w:shd w:fill="auto" w:val="clear"/>
          <w:vertAlign w:val="baseline"/>
          <w:rtl w:val="0"/>
        </w:rPr>
        <w:t xml:space="preserve">apropiados para la edad a los  que suscriben: </w:t>
      </w:r>
    </w:p>
    <w:p w:rsidR="00000000" w:rsidDel="00000000" w:rsidP="00000000" w:rsidRDefault="00000000" w:rsidRPr="00000000" w14:paraId="0000006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7.7337646484375" w:line="240" w:lineRule="auto"/>
        <w:ind w:left="1032.7539825439453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ffffff"/>
          <w:sz w:val="36"/>
          <w:szCs w:val="36"/>
          <w:highlight w:val="black"/>
          <w:u w:val="single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ffffff"/>
          <w:sz w:val="36"/>
          <w:szCs w:val="36"/>
          <w:highlight w:val="black"/>
          <w:u w:val="single"/>
          <w:vertAlign w:val="baseline"/>
          <w:rtl w:val="0"/>
        </w:rPr>
        <w:t xml:space="preserve">Blippi Videos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5778277</wp:posOffset>
            </wp:positionH>
            <wp:positionV relativeFrom="paragraph">
              <wp:posOffset>216319</wp:posOffset>
            </wp:positionV>
            <wp:extent cx="2606675" cy="1466242"/>
            <wp:effectExtent b="0" l="0" r="0" t="0"/>
            <wp:wrapSquare wrapText="left" distB="19050" distT="19050" distL="19050" distR="19050"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14662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.37664794921875" w:line="240" w:lineRule="auto"/>
        <w:ind w:left="1016.9139862060547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ffffff"/>
          <w:sz w:val="36"/>
          <w:szCs w:val="36"/>
          <w:highlight w:val="black"/>
          <w:u w:val="single"/>
          <w:vertAlign w:val="baseline"/>
          <w:rtl w:val="0"/>
        </w:rPr>
        <w:t xml:space="preserve">Sesame Street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6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8.06915283203125" w:line="240" w:lineRule="auto"/>
        <w:ind w:left="1032.7539825439453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ffffff"/>
          <w:sz w:val="36"/>
          <w:szCs w:val="36"/>
          <w:highlight w:val="black"/>
          <w:u w:val="single"/>
          <w:vertAlign w:val="baseline"/>
          <w:rtl w:val="0"/>
        </w:rPr>
        <w:t xml:space="preserve">Plaza Sesamo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6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2.26165771484375" w:line="240" w:lineRule="auto"/>
        <w:ind w:left="1016.9139862060547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ffffff"/>
          <w:sz w:val="36"/>
          <w:szCs w:val="36"/>
          <w:highlight w:val="black"/>
          <w:u w:val="single"/>
          <w:vertAlign w:val="baseline"/>
          <w:rtl w:val="0"/>
        </w:rPr>
        <w:t xml:space="preserve">Super Simple Songs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5754610</wp:posOffset>
            </wp:positionH>
            <wp:positionV relativeFrom="paragraph">
              <wp:posOffset>239032</wp:posOffset>
            </wp:positionV>
            <wp:extent cx="2674131" cy="1504199"/>
            <wp:effectExtent b="0" l="0" r="0" t="0"/>
            <wp:wrapSquare wrapText="left" distB="19050" distT="19050" distL="19050" distR="1905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4131" cy="15041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9.34906005859375" w:line="240" w:lineRule="auto"/>
        <w:ind w:left="1032.7539825439453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ffffff"/>
          <w:sz w:val="36"/>
          <w:szCs w:val="36"/>
          <w:highlight w:val="black"/>
          <w:u w:val="single"/>
          <w:vertAlign w:val="baseline"/>
          <w:rtl w:val="0"/>
        </w:rPr>
        <w:t xml:space="preserve">Baby First TV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6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8.06854248046875" w:line="240" w:lineRule="auto"/>
        <w:ind w:left="1032.7539825439453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6.103515625E-4" w:top="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ffffff"/>
          <w:sz w:val="36"/>
          <w:szCs w:val="36"/>
          <w:highlight w:val="black"/>
          <w:u w:val="single"/>
          <w:vertAlign w:val="baseline"/>
          <w:rtl w:val="0"/>
        </w:rPr>
        <w:t xml:space="preserve">Disney Junior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6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Raleway" w:cs="Raleway" w:eastAsia="Raleway" w:hAnsi="Raleway"/>
          <w:b w:val="1"/>
          <w:i w:val="0"/>
          <w:smallCaps w:val="0"/>
          <w:strike w:val="0"/>
          <w:color w:val="0c343d"/>
          <w:sz w:val="74"/>
          <w:szCs w:val="74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1"/>
          <w:i w:val="0"/>
          <w:smallCaps w:val="0"/>
          <w:strike w:val="0"/>
          <w:color w:val="0c343d"/>
          <w:sz w:val="74"/>
          <w:szCs w:val="74"/>
          <w:u w:val="none"/>
          <w:shd w:fill="auto" w:val="clear"/>
          <w:vertAlign w:val="baseline"/>
          <w:rtl w:val="0"/>
        </w:rPr>
        <w:t xml:space="preserve">Acceso guiado en iPad o iPhone: </w:t>
      </w:r>
    </w:p>
    <w:p w:rsidR="00000000" w:rsidDel="00000000" w:rsidP="00000000" w:rsidRDefault="00000000" w:rsidRPr="00000000" w14:paraId="0000006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2.4346923828125" w:line="236.74737453460693" w:lineRule="auto"/>
        <w:ind w:left="0" w:right="0" w:firstLine="0"/>
        <w:jc w:val="left"/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  <w:rtl w:val="0"/>
        </w:rPr>
        <w:t xml:space="preserve">Controla qué pantallas puede ver un usuario en un iPad o iPhone.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  <w:rtl w:val="0"/>
        </w:rPr>
        <w:t xml:space="preserve">La sesión de acceso guiado sólo puede finalizar cuando el usuario ingresa el  código de acceso para salir. </w:t>
      </w:r>
    </w:p>
    <w:p w:rsidR="00000000" w:rsidDel="00000000" w:rsidP="00000000" w:rsidRDefault="00000000" w:rsidRPr="00000000" w14:paraId="0000006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6900634765625" w:line="236.53704643249512" w:lineRule="auto"/>
        <w:ind w:left="0" w:right="0" w:firstLine="0"/>
        <w:jc w:val="left"/>
        <w:rPr>
          <w:rFonts w:ascii="Lato" w:cs="Lato" w:eastAsia="Lato" w:hAnsi="Lato"/>
          <w:b w:val="1"/>
          <w:i w:val="0"/>
          <w:smallCaps w:val="0"/>
          <w:strike w:val="0"/>
          <w:color w:val="0277bd"/>
          <w:sz w:val="40"/>
          <w:szCs w:val="40"/>
          <w:u w:val="single"/>
          <w:shd w:fill="010000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  <w:rtl w:val="0"/>
        </w:rPr>
        <w:t xml:space="preserve">El acceso guiado puede ayudar a mantener a los niños en una aplicación en  lugar de visitar otros sitios web u otras partes del iPad o iPhone.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c343d"/>
          <w:sz w:val="38"/>
          <w:szCs w:val="38"/>
          <w:u w:val="none"/>
          <w:shd w:fill="auto" w:val="clear"/>
          <w:vertAlign w:val="baseline"/>
          <w:rtl w:val="0"/>
        </w:rPr>
        <w:t xml:space="preserve">Enlace al soporte de Apple para iPads y iPhones: </w:t>
      </w:r>
      <w:r w:rsidDel="00000000" w:rsidR="00000000" w:rsidRPr="00000000">
        <w:rPr>
          <w:rFonts w:ascii="Lato" w:cs="Lato" w:eastAsia="Lato" w:hAnsi="Lato"/>
          <w:b w:val="1"/>
          <w:i w:val="0"/>
          <w:smallCaps w:val="0"/>
          <w:strike w:val="0"/>
          <w:color w:val="0277bd"/>
          <w:sz w:val="40"/>
          <w:szCs w:val="40"/>
          <w:u w:val="single"/>
          <w:shd w:fill="010000" w:val="clear"/>
          <w:vertAlign w:val="baseline"/>
          <w:rtl w:val="0"/>
        </w:rPr>
        <w:t xml:space="preserve">Soporte Apple</w:t>
      </w:r>
    </w:p>
    <w:p w:rsidR="00000000" w:rsidDel="00000000" w:rsidP="00000000" w:rsidRDefault="00000000" w:rsidRPr="00000000" w14:paraId="0000006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9.0066528320312" w:line="199.92000102996826" w:lineRule="auto"/>
        <w:ind w:left="0" w:right="0" w:firstLine="0"/>
        <w:jc w:val="left"/>
        <w:rPr>
          <w:rFonts w:ascii="Lato" w:cs="Lato" w:eastAsia="Lato" w:hAnsi="Lato"/>
          <w:b w:val="1"/>
          <w:i w:val="0"/>
          <w:smallCaps w:val="0"/>
          <w:strike w:val="0"/>
          <w:color w:val="0277bd"/>
          <w:sz w:val="40"/>
          <w:szCs w:val="40"/>
          <w:u w:val="single"/>
          <w:shd w:fill="010000" w:val="clear"/>
          <w:vertAlign w:val="baseline"/>
        </w:rPr>
        <w:sectPr>
          <w:type w:val="continuous"/>
          <w:pgSz w:h="8100" w:w="14400" w:orient="landscape"/>
          <w:pgMar w:bottom="6.103515625E-4" w:top="0" w:left="1440" w:right="1440" w:header="0" w:footer="720"/>
          <w:cols w:equalWidth="0" w:num="1">
            <w:col w:space="0" w:w="11520"/>
          </w:cols>
        </w:sectPr>
      </w:pPr>
      <w:r w:rsidDel="00000000" w:rsidR="00000000" w:rsidRPr="00000000">
        <w:rPr>
          <w:rFonts w:ascii="Lato" w:cs="Lato" w:eastAsia="Lato" w:hAnsi="Lato"/>
          <w:b w:val="1"/>
          <w:i w:val="0"/>
          <w:smallCaps w:val="0"/>
          <w:strike w:val="0"/>
          <w:color w:val="0277bd"/>
          <w:sz w:val="40"/>
          <w:szCs w:val="40"/>
          <w:u w:val="single"/>
          <w:shd w:fill="010000" w:val="clear"/>
          <w:vertAlign w:val="baseline"/>
        </w:rPr>
        <w:drawing>
          <wp:inline distB="19050" distT="19050" distL="19050" distR="19050">
            <wp:extent cx="1451276" cy="1729797"/>
            <wp:effectExtent b="0" l="0" r="0" t="0"/>
            <wp:docPr id="1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1276" cy="17297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Lato" w:cs="Lato" w:eastAsia="Lato" w:hAnsi="Lato"/>
          <w:b w:val="1"/>
          <w:i w:val="0"/>
          <w:smallCaps w:val="0"/>
          <w:strike w:val="0"/>
          <w:color w:val="0277bd"/>
          <w:sz w:val="40"/>
          <w:szCs w:val="40"/>
          <w:u w:val="single"/>
          <w:shd w:fill="010000" w:val="clear"/>
          <w:vertAlign w:val="baseline"/>
        </w:rPr>
        <w:drawing>
          <wp:inline distB="19050" distT="19050" distL="19050" distR="19050">
            <wp:extent cx="1451276" cy="1729797"/>
            <wp:effectExtent b="0" l="0" r="0" t="0"/>
            <wp:docPr id="2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1276" cy="17297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Lato" w:cs="Lato" w:eastAsia="Lato" w:hAnsi="Lato"/>
          <w:b w:val="1"/>
          <w:i w:val="0"/>
          <w:smallCaps w:val="0"/>
          <w:strike w:val="0"/>
          <w:color w:val="0277bd"/>
          <w:sz w:val="40"/>
          <w:szCs w:val="40"/>
          <w:u w:val="single"/>
          <w:shd w:fill="010000" w:val="clear"/>
          <w:vertAlign w:val="baseline"/>
        </w:rPr>
        <w:drawing>
          <wp:inline distB="19050" distT="19050" distL="19050" distR="19050">
            <wp:extent cx="1451276" cy="1729797"/>
            <wp:effectExtent b="0" l="0" r="0" t="0"/>
            <wp:docPr id="2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1276" cy="17297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Lato" w:cs="Lato" w:eastAsia="Lato" w:hAnsi="Lato"/>
          <w:b w:val="1"/>
          <w:i w:val="0"/>
          <w:smallCaps w:val="0"/>
          <w:strike w:val="0"/>
          <w:color w:val="0277bd"/>
          <w:sz w:val="40"/>
          <w:szCs w:val="40"/>
          <w:u w:val="single"/>
          <w:shd w:fill="010000" w:val="clear"/>
          <w:vertAlign w:val="baseline"/>
        </w:rPr>
        <w:drawing>
          <wp:inline distB="19050" distT="19050" distL="19050" distR="19050">
            <wp:extent cx="1451275" cy="1729797"/>
            <wp:effectExtent b="0" l="0" r="0" t="0"/>
            <wp:docPr id="1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1275" cy="17297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Lato" w:cs="Lato" w:eastAsia="Lato" w:hAnsi="Lato"/>
          <w:b w:val="1"/>
          <w:i w:val="0"/>
          <w:smallCaps w:val="0"/>
          <w:strike w:val="0"/>
          <w:color w:val="0277bd"/>
          <w:sz w:val="40"/>
          <w:szCs w:val="40"/>
          <w:u w:val="single"/>
          <w:shd w:fill="010000" w:val="clear"/>
          <w:vertAlign w:val="baseline"/>
        </w:rPr>
        <w:drawing>
          <wp:inline distB="19050" distT="19050" distL="19050" distR="19050">
            <wp:extent cx="1451276" cy="1729797"/>
            <wp:effectExtent b="0" l="0" r="0" t="0"/>
            <wp:docPr id="2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1276" cy="17297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3.26770782470703" w:right="0" w:firstLine="0"/>
        <w:jc w:val="left"/>
        <w:rPr>
          <w:rFonts w:ascii="Lato" w:cs="Lato" w:eastAsia="Lato" w:hAnsi="Lato"/>
          <w:b w:val="1"/>
          <w:i w:val="0"/>
          <w:smallCaps w:val="0"/>
          <w:strike w:val="0"/>
          <w:color w:val="ffffff"/>
          <w:sz w:val="88"/>
          <w:szCs w:val="88"/>
          <w:u w:val="none"/>
          <w:shd w:fill="auto" w:val="clear"/>
          <w:vertAlign w:val="baseline"/>
        </w:rPr>
      </w:pPr>
      <w:r w:rsidDel="00000000" w:rsidR="00000000" w:rsidRPr="00000000">
        <w:rPr>
          <w:rFonts w:ascii="Lato" w:cs="Lato" w:eastAsia="Lato" w:hAnsi="Lato"/>
          <w:b w:val="1"/>
          <w:i w:val="0"/>
          <w:smallCaps w:val="0"/>
          <w:strike w:val="0"/>
          <w:color w:val="0277bd"/>
          <w:sz w:val="40"/>
          <w:szCs w:val="40"/>
          <w:u w:val="single"/>
          <w:shd w:fill="010000" w:val="clear"/>
          <w:vertAlign w:val="baseline"/>
        </w:rPr>
        <w:drawing>
          <wp:inline distB="19050" distT="19050" distL="19050" distR="19050">
            <wp:extent cx="1613000" cy="2281650"/>
            <wp:effectExtent b="0" l="0" r="0" t="0"/>
            <wp:docPr id="28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3000" cy="2281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Lato" w:cs="Lato" w:eastAsia="Lato" w:hAnsi="Lato"/>
          <w:b w:val="1"/>
          <w:i w:val="0"/>
          <w:smallCaps w:val="0"/>
          <w:strike w:val="0"/>
          <w:color w:val="ffffff"/>
          <w:sz w:val="88"/>
          <w:szCs w:val="88"/>
          <w:u w:val="none"/>
          <w:shd w:fill="auto" w:val="clear"/>
          <w:vertAlign w:val="baseline"/>
          <w:rtl w:val="0"/>
        </w:rPr>
        <w:t xml:space="preserve">Tutorial de acceso guiado </w:t>
      </w:r>
    </w:p>
    <w:p w:rsidR="00000000" w:rsidDel="00000000" w:rsidP="00000000" w:rsidRDefault="00000000" w:rsidRPr="00000000" w14:paraId="0000007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9.842529296875" w:right="0" w:firstLine="0"/>
        <w:jc w:val="left"/>
        <w:rPr>
          <w:rFonts w:ascii="Lato" w:cs="Lato" w:eastAsia="Lato" w:hAnsi="Lato"/>
          <w:b w:val="1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Lato" w:cs="Lato" w:eastAsia="Lato" w:hAnsi="Lato"/>
          <w:b w:val="1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Este es el botón de  </w:t>
      </w:r>
    </w:p>
    <w:p w:rsidR="00000000" w:rsidDel="00000000" w:rsidP="00000000" w:rsidRDefault="00000000" w:rsidRPr="00000000" w14:paraId="0000007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.24005126953125" w:line="240" w:lineRule="auto"/>
        <w:ind w:left="529.3352127075195" w:right="0" w:firstLine="0"/>
        <w:jc w:val="left"/>
        <w:rPr>
          <w:rFonts w:ascii="Lato" w:cs="Lato" w:eastAsia="Lato" w:hAnsi="Lato"/>
          <w:b w:val="1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Lato" w:cs="Lato" w:eastAsia="Lato" w:hAnsi="Lato"/>
          <w:b w:val="1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la pantalla de inicio</w:t>
      </w:r>
    </w:p>
    <w:p w:rsidR="00000000" w:rsidDel="00000000" w:rsidP="00000000" w:rsidRDefault="00000000" w:rsidRPr="00000000" w14:paraId="0000007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37.6420783996582" w:lineRule="auto"/>
        <w:ind w:left="2372.3672485351562" w:right="2161.3916015625" w:firstLine="0"/>
        <w:jc w:val="center"/>
        <w:rPr>
          <w:rFonts w:ascii="Roboto" w:cs="Roboto" w:eastAsia="Roboto" w:hAnsi="Roboto"/>
          <w:b w:val="1"/>
          <w:i w:val="0"/>
          <w:smallCaps w:val="0"/>
          <w:strike w:val="0"/>
          <w:color w:val="cccccc"/>
          <w:sz w:val="64"/>
          <w:szCs w:val="64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1"/>
          <w:i w:val="0"/>
          <w:smallCaps w:val="0"/>
          <w:strike w:val="0"/>
          <w:color w:val="0c343d"/>
          <w:sz w:val="82"/>
          <w:szCs w:val="82"/>
          <w:u w:val="none"/>
          <w:shd w:fill="auto" w:val="clear"/>
          <w:vertAlign w:val="baseline"/>
          <w:rtl w:val="0"/>
        </w:rPr>
        <w:t xml:space="preserve">Netflix y Fiesta de Netflix </w:t>
      </w:r>
      <w:r w:rsidDel="00000000" w:rsidR="00000000" w:rsidRPr="00000000">
        <w:rPr>
          <w:rFonts w:ascii="Raleway" w:cs="Raleway" w:eastAsia="Raleway" w:hAnsi="Raleway"/>
          <w:b w:val="1"/>
          <w:i w:val="0"/>
          <w:smallCaps w:val="0"/>
          <w:strike w:val="0"/>
          <w:color w:val="0c343d"/>
          <w:sz w:val="82"/>
          <w:szCs w:val="82"/>
          <w:u w:val="none"/>
          <w:shd w:fill="auto" w:val="clear"/>
          <w:vertAlign w:val="baseline"/>
        </w:rPr>
        <w:drawing>
          <wp:inline distB="19050" distT="19050" distL="19050" distR="19050">
            <wp:extent cx="5710575" cy="3279725"/>
            <wp:effectExtent b="0" l="0" r="0" t="0"/>
            <wp:docPr id="30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0575" cy="3279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cccccc"/>
          <w:sz w:val="64"/>
          <w:szCs w:val="64"/>
          <w:u w:val="none"/>
          <w:shd w:fill="auto" w:val="clear"/>
          <w:vertAlign w:val="baseline"/>
          <w:rtl w:val="0"/>
        </w:rPr>
        <w:t xml:space="preserve">¿Quien esta viendo?</w:t>
      </w:r>
    </w:p>
    <w:p w:rsidR="00000000" w:rsidDel="00000000" w:rsidP="00000000" w:rsidRDefault="00000000" w:rsidRPr="00000000" w14:paraId="0000007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08.936996459961" w:right="0" w:firstLine="0"/>
        <w:jc w:val="left"/>
        <w:rPr>
          <w:rFonts w:ascii="Raleway" w:cs="Raleway" w:eastAsia="Raleway" w:hAnsi="Raleway"/>
          <w:b w:val="1"/>
          <w:i w:val="0"/>
          <w:smallCaps w:val="0"/>
          <w:strike w:val="0"/>
          <w:color w:val="ffffff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cccccc"/>
          <w:sz w:val="64"/>
          <w:szCs w:val="64"/>
          <w:u w:val="none"/>
          <w:shd w:fill="auto" w:val="clear"/>
          <w:vertAlign w:val="baseline"/>
        </w:rPr>
        <w:drawing>
          <wp:inline distB="19050" distT="19050" distL="19050" distR="19050">
            <wp:extent cx="3424701" cy="926400"/>
            <wp:effectExtent b="0" l="0" r="0" t="0"/>
            <wp:docPr id="25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4701" cy="92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aleway" w:cs="Raleway" w:eastAsia="Raleway" w:hAnsi="Raleway"/>
          <w:b w:val="1"/>
          <w:i w:val="0"/>
          <w:smallCaps w:val="0"/>
          <w:strike w:val="0"/>
          <w:color w:val="ffffff"/>
          <w:sz w:val="60"/>
          <w:szCs w:val="60"/>
          <w:u w:val="none"/>
          <w:shd w:fill="auto" w:val="clear"/>
          <w:vertAlign w:val="baseline"/>
          <w:rtl w:val="0"/>
        </w:rPr>
        <w:t xml:space="preserve"> y </w:t>
      </w:r>
      <w:r w:rsidDel="00000000" w:rsidR="00000000" w:rsidRPr="00000000">
        <w:rPr>
          <w:rFonts w:ascii="Raleway" w:cs="Raleway" w:eastAsia="Raleway" w:hAnsi="Raleway"/>
          <w:b w:val="1"/>
          <w:i w:val="0"/>
          <w:smallCaps w:val="0"/>
          <w:strike w:val="0"/>
          <w:color w:val="ffffff"/>
          <w:sz w:val="60"/>
          <w:szCs w:val="60"/>
          <w:u w:val="single"/>
          <w:shd w:fill="010000" w:val="clear"/>
          <w:vertAlign w:val="baseline"/>
          <w:rtl w:val="0"/>
        </w:rPr>
        <w:t xml:space="preserve">Fiesta de Netflix</w:t>
      </w:r>
      <w:r w:rsidDel="00000000" w:rsidR="00000000" w:rsidRPr="00000000">
        <w:rPr>
          <w:rFonts w:ascii="Raleway" w:cs="Raleway" w:eastAsia="Raleway" w:hAnsi="Raleway"/>
          <w:b w:val="1"/>
          <w:i w:val="0"/>
          <w:smallCaps w:val="0"/>
          <w:strike w:val="0"/>
          <w:color w:val="ffffff"/>
          <w:sz w:val="60"/>
          <w:szCs w:val="6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0.821533203125" w:line="236.74737453460693" w:lineRule="auto"/>
        <w:ind w:left="2401.480255126953" w:right="1253.13232421875" w:hanging="584.1545104980469"/>
        <w:jc w:val="left"/>
        <w:rPr>
          <w:rFonts w:ascii="Lato" w:cs="Lato" w:eastAsia="Lato" w:hAnsi="Lato"/>
          <w:b w:val="0"/>
          <w:i w:val="0"/>
          <w:smallCaps w:val="0"/>
          <w:strike w:val="0"/>
          <w:color w:val="ffffff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38"/>
          <w:szCs w:val="38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ffffff"/>
          <w:sz w:val="38"/>
          <w:szCs w:val="38"/>
          <w:u w:val="none"/>
          <w:shd w:fill="auto" w:val="clear"/>
          <w:vertAlign w:val="baseline"/>
          <w:rtl w:val="0"/>
        </w:rPr>
        <w:t xml:space="preserve">Si bien Netflix es un servicio por el que debe pagar, tiene acceso a  muchos programas para niños. </w:t>
      </w:r>
    </w:p>
    <w:p w:rsidR="00000000" w:rsidDel="00000000" w:rsidP="00000000" w:rsidRDefault="00000000" w:rsidRPr="00000000" w14:paraId="0000007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6900634765625" w:line="236.74744606018066" w:lineRule="auto"/>
        <w:ind w:left="2387.420196533203" w:right="867.813720703125" w:hanging="570.0944519042969"/>
        <w:jc w:val="left"/>
        <w:rPr>
          <w:rFonts w:ascii="Lato" w:cs="Lato" w:eastAsia="Lato" w:hAnsi="Lato"/>
          <w:b w:val="0"/>
          <w:i w:val="0"/>
          <w:smallCaps w:val="0"/>
          <w:strike w:val="0"/>
          <w:color w:val="ffffff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38"/>
          <w:szCs w:val="38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ffffff"/>
          <w:sz w:val="38"/>
          <w:szCs w:val="38"/>
          <w:u w:val="none"/>
          <w:shd w:fill="auto" w:val="clear"/>
          <w:vertAlign w:val="baseline"/>
          <w:rtl w:val="0"/>
        </w:rPr>
        <w:t xml:space="preserve">Netflix separa a los espectadores y siempre incluye una opción para  que solo los niños vean; esto significa que los niños no tendrán  acceso a programas o películas inapropiados. </w:t>
      </w:r>
    </w:p>
    <w:p w:rsidR="00000000" w:rsidDel="00000000" w:rsidP="00000000" w:rsidRDefault="00000000" w:rsidRPr="00000000" w14:paraId="0000007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68975830078125" w:line="236.74737453460693" w:lineRule="auto"/>
        <w:ind w:left="2387.420196533203" w:right="761.793212890625" w:hanging="570.0944519042969"/>
        <w:jc w:val="left"/>
        <w:rPr>
          <w:rFonts w:ascii="Lato" w:cs="Lato" w:eastAsia="Lato" w:hAnsi="Lato"/>
          <w:b w:val="0"/>
          <w:i w:val="0"/>
          <w:smallCaps w:val="0"/>
          <w:strike w:val="0"/>
          <w:color w:val="ffffff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38"/>
          <w:szCs w:val="38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ffffff"/>
          <w:sz w:val="38"/>
          <w:szCs w:val="38"/>
          <w:u w:val="none"/>
          <w:shd w:fill="auto" w:val="clear"/>
          <w:vertAlign w:val="baseline"/>
          <w:rtl w:val="0"/>
        </w:rPr>
        <w:t xml:space="preserve">Si tiene una cuenta de Netflix y acceso a una computadora, puede  organizar una fiesta de visualización interactiva con otros miembros  de la familia o amigos. </w:t>
      </w:r>
    </w:p>
    <w:p w:rsidR="00000000" w:rsidDel="00000000" w:rsidP="00000000" w:rsidRDefault="00000000" w:rsidRPr="00000000" w14:paraId="0000007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68975830078125" w:line="236.74737453460693" w:lineRule="auto"/>
        <w:ind w:left="2387.420196533203" w:right="886.43310546875" w:hanging="570.0944519042969"/>
        <w:jc w:val="left"/>
        <w:rPr>
          <w:rFonts w:ascii="Lato" w:cs="Lato" w:eastAsia="Lato" w:hAnsi="Lato"/>
          <w:b w:val="0"/>
          <w:i w:val="0"/>
          <w:smallCaps w:val="0"/>
          <w:strike w:val="0"/>
          <w:color w:val="ffffff"/>
          <w:sz w:val="38"/>
          <w:szCs w:val="3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6.103515625E-4" w:top="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38"/>
          <w:szCs w:val="38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ffffff"/>
          <w:sz w:val="38"/>
          <w:szCs w:val="38"/>
          <w:u w:val="none"/>
          <w:shd w:fill="auto" w:val="clear"/>
          <w:vertAlign w:val="baseline"/>
          <w:rtl w:val="0"/>
        </w:rPr>
        <w:t xml:space="preserve">El beneficio de tener una fiesta de Netflix sería darle a su hijo la  oportunidad de interactuar socialmente con otros mientras todavía  estamos tratando de ser socialmente distantes.</w:t>
      </w:r>
    </w:p>
    <w:p w:rsidR="00000000" w:rsidDel="00000000" w:rsidP="00000000" w:rsidRDefault="00000000" w:rsidRPr="00000000" w14:paraId="0000007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93.53322982788086" w:lineRule="auto"/>
        <w:ind w:left="0" w:right="0" w:firstLine="0"/>
        <w:jc w:val="left"/>
        <w:rPr>
          <w:rFonts w:ascii="Roboto" w:cs="Roboto" w:eastAsia="Roboto" w:hAnsi="Roboto"/>
          <w:b w:val="1"/>
          <w:i w:val="0"/>
          <w:smallCaps w:val="0"/>
          <w:strike w:val="0"/>
          <w:color w:val="0c343d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1"/>
          <w:i w:val="0"/>
          <w:smallCaps w:val="0"/>
          <w:strike w:val="0"/>
          <w:color w:val="0c343d"/>
          <w:sz w:val="88"/>
          <w:szCs w:val="88"/>
          <w:u w:val="none"/>
          <w:shd w:fill="auto" w:val="clear"/>
          <w:vertAlign w:val="baseline"/>
          <w:rtl w:val="0"/>
        </w:rPr>
        <w:t xml:space="preserve">Recursos adicionales </w:t>
      </w: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c343d"/>
          <w:sz w:val="56"/>
          <w:szCs w:val="56"/>
          <w:highlight w:val="black"/>
          <w:u w:val="single"/>
          <w:vertAlign w:val="baseline"/>
          <w:rtl w:val="0"/>
        </w:rPr>
        <w:t xml:space="preserve">Salud de Los Niños</w:t>
      </w: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c343d"/>
          <w:sz w:val="56"/>
          <w:szCs w:val="5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6.751708984375" w:line="199.92000102996826" w:lineRule="auto"/>
        <w:ind w:left="0" w:right="0" w:firstLine="0"/>
        <w:jc w:val="left"/>
        <w:rPr>
          <w:rFonts w:ascii="Roboto" w:cs="Roboto" w:eastAsia="Roboto" w:hAnsi="Roboto"/>
          <w:b w:val="1"/>
          <w:i w:val="0"/>
          <w:smallCaps w:val="0"/>
          <w:strike w:val="0"/>
          <w:color w:val="0c343d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c343d"/>
          <w:sz w:val="56"/>
          <w:szCs w:val="56"/>
          <w:highlight w:val="black"/>
          <w:u w:val="single"/>
          <w:vertAlign w:val="baseline"/>
          <w:rtl w:val="0"/>
        </w:rPr>
        <w:t xml:space="preserve">Guías Para Padres de TV</w:t>
      </w: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c343d"/>
          <w:sz w:val="56"/>
          <w:szCs w:val="5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0.9686279296875" w:line="388.69420051574707" w:lineRule="auto"/>
        <w:ind w:left="0" w:right="0" w:firstLine="0"/>
        <w:jc w:val="left"/>
        <w:rPr>
          <w:rFonts w:ascii="Roboto" w:cs="Roboto" w:eastAsia="Roboto" w:hAnsi="Roboto"/>
          <w:b w:val="1"/>
          <w:i w:val="0"/>
          <w:smallCaps w:val="0"/>
          <w:strike w:val="0"/>
          <w:color w:val="0c343d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c343d"/>
          <w:sz w:val="56"/>
          <w:szCs w:val="56"/>
          <w:highlight w:val="black"/>
          <w:u w:val="single"/>
          <w:vertAlign w:val="baseline"/>
          <w:rtl w:val="0"/>
        </w:rPr>
        <w:t xml:space="preserve">El Centro de </w:t>
      </w: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c343d"/>
          <w:sz w:val="56"/>
          <w:szCs w:val="56"/>
          <w:u w:val="single"/>
          <w:shd w:fill="010000" w:val="clear"/>
          <w:vertAlign w:val="baseline"/>
          <w:rtl w:val="0"/>
        </w:rPr>
        <w:t xml:space="preserve">Educación</w:t>
      </w: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c343d"/>
          <w:sz w:val="56"/>
          <w:szCs w:val="56"/>
          <w:highlight w:val="black"/>
          <w:u w:val="single"/>
          <w:vertAlign w:val="baseline"/>
          <w:rtl w:val="0"/>
        </w:rPr>
        <w:t xml:space="preserve"> para PadresWebMD</w:t>
      </w: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c343d"/>
          <w:sz w:val="56"/>
          <w:szCs w:val="5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76.5949821472168" w:lineRule="auto"/>
        <w:ind w:left="0" w:right="0" w:firstLine="0"/>
        <w:jc w:val="left"/>
        <w:rPr>
          <w:rFonts w:ascii="Roboto" w:cs="Roboto" w:eastAsia="Roboto" w:hAnsi="Roboto"/>
          <w:b w:val="1"/>
          <w:i w:val="0"/>
          <w:smallCaps w:val="0"/>
          <w:strike w:val="0"/>
          <w:color w:val="0c343d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c343d"/>
          <w:sz w:val="56"/>
          <w:szCs w:val="56"/>
          <w:highlight w:val="black"/>
          <w:u w:val="single"/>
          <w:vertAlign w:val="baseline"/>
          <w:rtl w:val="0"/>
        </w:rPr>
        <w:t xml:space="preserve">Stanford Children’s Health en Español</w:t>
      </w: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c343d"/>
          <w:sz w:val="56"/>
          <w:szCs w:val="5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c343d"/>
          <w:sz w:val="56"/>
          <w:szCs w:val="56"/>
          <w:highlight w:val="black"/>
          <w:u w:val="single"/>
          <w:vertAlign w:val="baseline"/>
          <w:rtl w:val="0"/>
        </w:rPr>
        <w:t xml:space="preserve">New York Times</w:t>
      </w: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c343d"/>
          <w:sz w:val="56"/>
          <w:szCs w:val="56"/>
          <w:u w:val="none"/>
          <w:shd w:fill="auto" w:val="clear"/>
          <w:vertAlign w:val="baseline"/>
          <w:rtl w:val="0"/>
        </w:rPr>
        <w:t xml:space="preserve"> </w:t>
      </w:r>
    </w:p>
    <w:sectPr>
      <w:type w:val="continuous"/>
      <w:pgSz w:h="8100" w:w="14400" w:orient="landscape"/>
      <w:pgMar w:bottom="6.103515625E-4" w:top="0" w:left="1440" w:right="1440" w:header="0" w:footer="720"/>
      <w:cols w:equalWidth="0" w:num="1">
        <w:col w:space="0" w:w="1152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at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0.png"/><Relationship Id="rId42" Type="http://schemas.openxmlformats.org/officeDocument/2006/relationships/image" Target="media/image7.png"/><Relationship Id="rId41" Type="http://schemas.openxmlformats.org/officeDocument/2006/relationships/image" Target="media/image12.png"/><Relationship Id="rId44" Type="http://schemas.openxmlformats.org/officeDocument/2006/relationships/image" Target="media/image14.png"/><Relationship Id="rId43" Type="http://schemas.openxmlformats.org/officeDocument/2006/relationships/image" Target="media/image9.png"/><Relationship Id="rId46" Type="http://schemas.openxmlformats.org/officeDocument/2006/relationships/image" Target="media/image16.png"/><Relationship Id="rId45" Type="http://schemas.openxmlformats.org/officeDocument/2006/relationships/image" Target="media/image1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4.png"/><Relationship Id="rId48" Type="http://schemas.openxmlformats.org/officeDocument/2006/relationships/image" Target="media/image23.png"/><Relationship Id="rId47" Type="http://schemas.openxmlformats.org/officeDocument/2006/relationships/image" Target="media/image21.png"/><Relationship Id="rId49" Type="http://schemas.openxmlformats.org/officeDocument/2006/relationships/image" Target="media/image18.png"/><Relationship Id="rId5" Type="http://schemas.openxmlformats.org/officeDocument/2006/relationships/styles" Target="styles.xml"/><Relationship Id="rId6" Type="http://schemas.openxmlformats.org/officeDocument/2006/relationships/image" Target="media/image45.png"/><Relationship Id="rId7" Type="http://schemas.openxmlformats.org/officeDocument/2006/relationships/image" Target="media/image38.png"/><Relationship Id="rId8" Type="http://schemas.openxmlformats.org/officeDocument/2006/relationships/image" Target="media/image48.png"/><Relationship Id="rId31" Type="http://schemas.openxmlformats.org/officeDocument/2006/relationships/image" Target="media/image24.png"/><Relationship Id="rId30" Type="http://schemas.openxmlformats.org/officeDocument/2006/relationships/image" Target="media/image29.png"/><Relationship Id="rId33" Type="http://schemas.openxmlformats.org/officeDocument/2006/relationships/image" Target="media/image32.png"/><Relationship Id="rId32" Type="http://schemas.openxmlformats.org/officeDocument/2006/relationships/image" Target="media/image26.png"/><Relationship Id="rId35" Type="http://schemas.openxmlformats.org/officeDocument/2006/relationships/image" Target="media/image31.png"/><Relationship Id="rId34" Type="http://schemas.openxmlformats.org/officeDocument/2006/relationships/image" Target="media/image33.png"/><Relationship Id="rId37" Type="http://schemas.openxmlformats.org/officeDocument/2006/relationships/image" Target="media/image5.png"/><Relationship Id="rId36" Type="http://schemas.openxmlformats.org/officeDocument/2006/relationships/image" Target="media/image4.png"/><Relationship Id="rId39" Type="http://schemas.openxmlformats.org/officeDocument/2006/relationships/image" Target="media/image3.png"/><Relationship Id="rId38" Type="http://schemas.openxmlformats.org/officeDocument/2006/relationships/image" Target="media/image2.png"/><Relationship Id="rId20" Type="http://schemas.openxmlformats.org/officeDocument/2006/relationships/image" Target="media/image6.png"/><Relationship Id="rId22" Type="http://schemas.openxmlformats.org/officeDocument/2006/relationships/image" Target="media/image37.png"/><Relationship Id="rId21" Type="http://schemas.openxmlformats.org/officeDocument/2006/relationships/image" Target="media/image8.png"/><Relationship Id="rId24" Type="http://schemas.openxmlformats.org/officeDocument/2006/relationships/image" Target="media/image13.png"/><Relationship Id="rId23" Type="http://schemas.openxmlformats.org/officeDocument/2006/relationships/image" Target="media/image46.png"/><Relationship Id="rId26" Type="http://schemas.openxmlformats.org/officeDocument/2006/relationships/image" Target="media/image22.png"/><Relationship Id="rId25" Type="http://schemas.openxmlformats.org/officeDocument/2006/relationships/image" Target="media/image43.png"/><Relationship Id="rId28" Type="http://schemas.openxmlformats.org/officeDocument/2006/relationships/image" Target="media/image19.png"/><Relationship Id="rId27" Type="http://schemas.openxmlformats.org/officeDocument/2006/relationships/image" Target="media/image17.png"/><Relationship Id="rId29" Type="http://schemas.openxmlformats.org/officeDocument/2006/relationships/image" Target="media/image27.png"/><Relationship Id="rId51" Type="http://schemas.openxmlformats.org/officeDocument/2006/relationships/image" Target="media/image28.png"/><Relationship Id="rId50" Type="http://schemas.openxmlformats.org/officeDocument/2006/relationships/image" Target="media/image20.png"/><Relationship Id="rId53" Type="http://schemas.openxmlformats.org/officeDocument/2006/relationships/image" Target="media/image25.png"/><Relationship Id="rId52" Type="http://schemas.openxmlformats.org/officeDocument/2006/relationships/image" Target="media/image30.png"/><Relationship Id="rId11" Type="http://schemas.openxmlformats.org/officeDocument/2006/relationships/image" Target="media/image42.png"/><Relationship Id="rId10" Type="http://schemas.openxmlformats.org/officeDocument/2006/relationships/image" Target="media/image44.png"/><Relationship Id="rId13" Type="http://schemas.openxmlformats.org/officeDocument/2006/relationships/image" Target="media/image35.png"/><Relationship Id="rId12" Type="http://schemas.openxmlformats.org/officeDocument/2006/relationships/image" Target="media/image39.png"/><Relationship Id="rId15" Type="http://schemas.openxmlformats.org/officeDocument/2006/relationships/image" Target="media/image36.png"/><Relationship Id="rId14" Type="http://schemas.openxmlformats.org/officeDocument/2006/relationships/image" Target="media/image41.png"/><Relationship Id="rId17" Type="http://schemas.openxmlformats.org/officeDocument/2006/relationships/image" Target="media/image47.png"/><Relationship Id="rId16" Type="http://schemas.openxmlformats.org/officeDocument/2006/relationships/image" Target="media/image1.png"/><Relationship Id="rId19" Type="http://schemas.openxmlformats.org/officeDocument/2006/relationships/image" Target="media/image11.png"/><Relationship Id="rId18" Type="http://schemas.openxmlformats.org/officeDocument/2006/relationships/image" Target="media/image4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11" Type="http://schemas.openxmlformats.org/officeDocument/2006/relationships/font" Target="fonts/Lato-italic.ttf"/><Relationship Id="rId10" Type="http://schemas.openxmlformats.org/officeDocument/2006/relationships/font" Target="fonts/Lato-bold.ttf"/><Relationship Id="rId12" Type="http://schemas.openxmlformats.org/officeDocument/2006/relationships/font" Target="fonts/Lato-boldItalic.ttf"/><Relationship Id="rId9" Type="http://schemas.openxmlformats.org/officeDocument/2006/relationships/font" Target="fonts/Lato-regular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